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0EA" w:rsidRPr="00562AD4" w:rsidRDefault="00A27551" w:rsidP="00A27551">
      <w:pPr>
        <w:rPr>
          <w:b/>
          <w:sz w:val="32"/>
          <w:lang w:val="it-IT"/>
        </w:rPr>
      </w:pPr>
      <w:r w:rsidRPr="00562AD4">
        <w:rPr>
          <w:b/>
          <w:sz w:val="32"/>
          <w:lang w:val="it-IT"/>
        </w:rPr>
        <w:t>A</w:t>
      </w:r>
      <w:r w:rsidR="00C35917">
        <w:rPr>
          <w:b/>
          <w:sz w:val="32"/>
          <w:lang w:val="it-IT"/>
        </w:rPr>
        <w:t>rdUPS</w:t>
      </w:r>
      <w:bookmarkStart w:id="0" w:name="_GoBack"/>
      <w:bookmarkEnd w:id="0"/>
    </w:p>
    <w:p w:rsidR="00562AD4" w:rsidRPr="00562AD4" w:rsidRDefault="009D31A5" w:rsidP="00A27551">
      <w:pPr>
        <w:rPr>
          <w:sz w:val="20"/>
          <w:lang w:val="it-IT"/>
        </w:rPr>
      </w:pPr>
      <w:r>
        <w:rPr>
          <w:sz w:val="20"/>
          <w:lang w:val="it-IT"/>
        </w:rPr>
        <w:t>by</w:t>
      </w:r>
      <w:r w:rsidR="00562AD4" w:rsidRPr="00562AD4">
        <w:rPr>
          <w:sz w:val="20"/>
          <w:lang w:val="it-IT"/>
        </w:rPr>
        <w:t xml:space="preserve"> Claudio Parmigiani IZ2FER</w:t>
      </w:r>
    </w:p>
    <w:p w:rsidR="00A27551" w:rsidRPr="006B1AA6" w:rsidRDefault="009D31A5" w:rsidP="00A27551">
      <w:pPr>
        <w:rPr>
          <w:b/>
        </w:rPr>
      </w:pPr>
      <w:r w:rsidRPr="006B1AA6">
        <w:rPr>
          <w:b/>
        </w:rPr>
        <w:t>Quick reference guide</w:t>
      </w:r>
      <w:r w:rsidR="00FF1A4E">
        <w:rPr>
          <w:b/>
        </w:rPr>
        <w:t xml:space="preserve"> for the TCP/IP configuration</w:t>
      </w:r>
    </w:p>
    <w:p w:rsidR="00495AC3" w:rsidRPr="009D31A5" w:rsidRDefault="009D31A5" w:rsidP="00EE3EE7">
      <w:pPr>
        <w:spacing w:line="240" w:lineRule="auto"/>
        <w:ind w:firstLine="360"/>
        <w:jc w:val="both"/>
        <w:rPr>
          <w:sz w:val="20"/>
          <w:szCs w:val="20"/>
        </w:rPr>
      </w:pPr>
      <w:r w:rsidRPr="009D31A5">
        <w:rPr>
          <w:sz w:val="20"/>
          <w:szCs w:val="20"/>
        </w:rPr>
        <w:t xml:space="preserve">The purpose of this document is to allow the user to quickly configure A-APRS v2.0. This document describes all the customizations and settings in order to </w:t>
      </w:r>
      <w:r w:rsidR="00562888">
        <w:rPr>
          <w:sz w:val="20"/>
          <w:szCs w:val="20"/>
        </w:rPr>
        <w:t>meet</w:t>
      </w:r>
      <w:r w:rsidRPr="009D31A5">
        <w:rPr>
          <w:sz w:val="20"/>
          <w:szCs w:val="20"/>
        </w:rPr>
        <w:t xml:space="preserve"> your needs.</w:t>
      </w:r>
    </w:p>
    <w:p w:rsidR="00FF1A4E" w:rsidRDefault="00FF1A4E" w:rsidP="007E3129">
      <w:pPr>
        <w:spacing w:line="240" w:lineRule="auto"/>
        <w:ind w:firstLine="360"/>
        <w:jc w:val="both"/>
        <w:rPr>
          <w:b/>
          <w:sz w:val="20"/>
          <w:szCs w:val="20"/>
        </w:rPr>
      </w:pPr>
      <w:r w:rsidRPr="00FF1A4E">
        <w:rPr>
          <w:b/>
          <w:sz w:val="20"/>
          <w:szCs w:val="20"/>
        </w:rPr>
        <w:t xml:space="preserve">Functionality and meaning related to other sections, such as Battery/Current Sensors/Relais/Power Supply have been already described </w:t>
      </w:r>
      <w:r>
        <w:rPr>
          <w:b/>
          <w:sz w:val="20"/>
          <w:szCs w:val="20"/>
        </w:rPr>
        <w:t>inside the article.</w:t>
      </w:r>
    </w:p>
    <w:p w:rsidR="00793E74" w:rsidRPr="007E3129" w:rsidRDefault="00FF1A4E" w:rsidP="007E3129">
      <w:pPr>
        <w:spacing w:line="240" w:lineRule="auto"/>
        <w:ind w:firstLine="360"/>
        <w:jc w:val="both"/>
        <w:rPr>
          <w:sz w:val="20"/>
          <w:szCs w:val="20"/>
        </w:rPr>
      </w:pPr>
      <w:r w:rsidRPr="009D31A5">
        <w:rPr>
          <w:sz w:val="20"/>
          <w:szCs w:val="20"/>
        </w:rPr>
        <w:t xml:space="preserve"> </w:t>
      </w:r>
      <w:proofErr w:type="spellStart"/>
      <w:r w:rsidR="009D31A5" w:rsidRPr="009D31A5">
        <w:rPr>
          <w:sz w:val="20"/>
          <w:szCs w:val="20"/>
        </w:rPr>
        <w:t>Informations</w:t>
      </w:r>
      <w:proofErr w:type="spellEnd"/>
      <w:r w:rsidR="009D31A5" w:rsidRPr="009D31A5">
        <w:rPr>
          <w:sz w:val="20"/>
          <w:szCs w:val="20"/>
        </w:rPr>
        <w:t xml:space="preserve"> </w:t>
      </w:r>
      <w:r w:rsidR="009D31A5">
        <w:rPr>
          <w:sz w:val="20"/>
          <w:szCs w:val="20"/>
        </w:rPr>
        <w:t xml:space="preserve">marked </w:t>
      </w:r>
      <w:r w:rsidR="009D31A5" w:rsidRPr="009D31A5">
        <w:rPr>
          <w:sz w:val="20"/>
          <w:szCs w:val="20"/>
        </w:rPr>
        <w:t xml:space="preserve">in red are necessary for the configuration of </w:t>
      </w:r>
      <w:r w:rsidR="007E3129">
        <w:rPr>
          <w:sz w:val="20"/>
          <w:szCs w:val="20"/>
        </w:rPr>
        <w:t>ArdUPS</w:t>
      </w:r>
      <w:r w:rsidR="009D31A5" w:rsidRPr="009D31A5">
        <w:rPr>
          <w:sz w:val="20"/>
          <w:szCs w:val="20"/>
        </w:rPr>
        <w:t xml:space="preserve">. Do not proceed further if you do not have all the </w:t>
      </w:r>
      <w:proofErr w:type="spellStart"/>
      <w:r w:rsidR="009D31A5" w:rsidRPr="009D31A5">
        <w:rPr>
          <w:sz w:val="20"/>
          <w:szCs w:val="20"/>
        </w:rPr>
        <w:t>information</w:t>
      </w:r>
      <w:r w:rsidR="00584BD4">
        <w:rPr>
          <w:sz w:val="20"/>
          <w:szCs w:val="20"/>
        </w:rPr>
        <w:t>s</w:t>
      </w:r>
      <w:proofErr w:type="spellEnd"/>
      <w:r w:rsidR="009D31A5" w:rsidRPr="009D31A5">
        <w:rPr>
          <w:sz w:val="20"/>
          <w:szCs w:val="20"/>
        </w:rPr>
        <w:t>.</w:t>
      </w:r>
    </w:p>
    <w:p w:rsidR="00793E74" w:rsidRPr="00584BD4" w:rsidRDefault="00584BD4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 w:rsidRPr="00584BD4">
        <w:rPr>
          <w:sz w:val="20"/>
          <w:szCs w:val="20"/>
        </w:rPr>
        <w:t>Address</w:t>
      </w:r>
      <w:r w:rsidR="00A27551" w:rsidRPr="00584BD4">
        <w:rPr>
          <w:sz w:val="20"/>
          <w:szCs w:val="20"/>
        </w:rPr>
        <w:t xml:space="preserve"> (URL) </w:t>
      </w:r>
      <w:r w:rsidRPr="00584BD4">
        <w:rPr>
          <w:sz w:val="20"/>
          <w:szCs w:val="20"/>
        </w:rPr>
        <w:t xml:space="preserve">of your SMTP </w:t>
      </w:r>
      <w:proofErr w:type="spellStart"/>
      <w:r w:rsidRPr="00584BD4">
        <w:rPr>
          <w:sz w:val="20"/>
          <w:szCs w:val="20"/>
        </w:rPr>
        <w:t>mailserver</w:t>
      </w:r>
      <w:proofErr w:type="spellEnd"/>
      <w:r w:rsidR="00A27551" w:rsidRPr="00584BD4">
        <w:rPr>
          <w:sz w:val="20"/>
          <w:szCs w:val="20"/>
        </w:rPr>
        <w:t xml:space="preserve"> (</w:t>
      </w:r>
      <w:r w:rsidR="00793E74" w:rsidRPr="00584BD4">
        <w:rPr>
          <w:sz w:val="20"/>
          <w:szCs w:val="20"/>
        </w:rPr>
        <w:t xml:space="preserve"> </w:t>
      </w:r>
      <w:r w:rsidR="00B53799" w:rsidRPr="00584BD4">
        <w:rPr>
          <w:sz w:val="20"/>
          <w:szCs w:val="20"/>
        </w:rPr>
        <w:t>i.e.</w:t>
      </w:r>
      <w:r w:rsidR="00A27551" w:rsidRPr="00584BD4">
        <w:rPr>
          <w:sz w:val="20"/>
          <w:szCs w:val="20"/>
        </w:rPr>
        <w:t xml:space="preserve"> </w:t>
      </w:r>
      <w:r w:rsidR="00D80D09" w:rsidRPr="00584BD4">
        <w:rPr>
          <w:color w:val="FF0000"/>
          <w:sz w:val="20"/>
          <w:szCs w:val="20"/>
        </w:rPr>
        <w:t>smtp.pluto.com</w:t>
      </w:r>
      <w:r w:rsidR="00A27551" w:rsidRPr="00584BD4">
        <w:rPr>
          <w:sz w:val="20"/>
          <w:szCs w:val="20"/>
        </w:rPr>
        <w:t xml:space="preserve"> )</w:t>
      </w:r>
    </w:p>
    <w:p w:rsidR="00793E74" w:rsidRPr="00584BD4" w:rsidRDefault="00793E74" w:rsidP="00793E74">
      <w:pPr>
        <w:pStyle w:val="ListParagraph"/>
        <w:rPr>
          <w:sz w:val="20"/>
          <w:szCs w:val="20"/>
        </w:rPr>
      </w:pPr>
    </w:p>
    <w:p w:rsidR="00A27551" w:rsidRPr="00584BD4" w:rsidRDefault="00584BD4" w:rsidP="00584BD4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 w:rsidRPr="00584BD4">
        <w:rPr>
          <w:sz w:val="20"/>
          <w:szCs w:val="20"/>
        </w:rPr>
        <w:t xml:space="preserve">E-mail account from which messages </w:t>
      </w:r>
      <w:r w:rsidRPr="00562888">
        <w:rPr>
          <w:sz w:val="20"/>
          <w:szCs w:val="20"/>
          <w:u w:val="single"/>
        </w:rPr>
        <w:t>will be sent</w:t>
      </w:r>
      <w:r>
        <w:rPr>
          <w:sz w:val="20"/>
          <w:szCs w:val="20"/>
        </w:rPr>
        <w:t xml:space="preserve">, this address must belong to the server declared in the previous bullet </w:t>
      </w:r>
      <w:r w:rsidR="00D83CD4" w:rsidRPr="00584BD4">
        <w:rPr>
          <w:sz w:val="20"/>
          <w:szCs w:val="20"/>
        </w:rPr>
        <w:t xml:space="preserve">( </w:t>
      </w:r>
      <w:r w:rsidR="00B53799" w:rsidRPr="00584BD4">
        <w:rPr>
          <w:sz w:val="20"/>
          <w:szCs w:val="20"/>
        </w:rPr>
        <w:t>i.e.</w:t>
      </w:r>
      <w:r w:rsidR="00D83CD4" w:rsidRPr="00584BD4">
        <w:rPr>
          <w:sz w:val="20"/>
          <w:szCs w:val="20"/>
        </w:rPr>
        <w:t xml:space="preserve"> </w:t>
      </w:r>
      <w:r w:rsidR="00D83CD4" w:rsidRPr="00584BD4">
        <w:rPr>
          <w:color w:val="FF0000"/>
          <w:sz w:val="20"/>
          <w:szCs w:val="20"/>
        </w:rPr>
        <w:t>pippo@pluto.com</w:t>
      </w:r>
      <w:r w:rsidR="00D83CD4" w:rsidRPr="00584BD4">
        <w:rPr>
          <w:sz w:val="20"/>
          <w:szCs w:val="20"/>
        </w:rPr>
        <w:t xml:space="preserve"> )</w:t>
      </w:r>
    </w:p>
    <w:p w:rsidR="00793E74" w:rsidRPr="00584BD4" w:rsidRDefault="00793E74" w:rsidP="00793E74">
      <w:pPr>
        <w:pStyle w:val="ListParagraph"/>
        <w:rPr>
          <w:sz w:val="20"/>
          <w:szCs w:val="20"/>
        </w:rPr>
      </w:pPr>
    </w:p>
    <w:p w:rsidR="002F57E7" w:rsidRPr="00BE6408" w:rsidRDefault="00584BD4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 w:rsidRPr="00BE6408">
        <w:rPr>
          <w:sz w:val="20"/>
          <w:szCs w:val="20"/>
        </w:rPr>
        <w:t xml:space="preserve">E-mail account where you want to </w:t>
      </w:r>
      <w:r w:rsidRPr="00BE6408">
        <w:rPr>
          <w:sz w:val="20"/>
          <w:szCs w:val="20"/>
          <w:u w:val="single"/>
        </w:rPr>
        <w:t>receive</w:t>
      </w:r>
      <w:r w:rsidRPr="00BE6408">
        <w:rPr>
          <w:sz w:val="20"/>
          <w:szCs w:val="20"/>
        </w:rPr>
        <w:t xml:space="preserve"> the notifications</w:t>
      </w:r>
      <w:r w:rsidR="002F57E7" w:rsidRPr="00BE6408">
        <w:rPr>
          <w:sz w:val="20"/>
          <w:szCs w:val="20"/>
        </w:rPr>
        <w:t xml:space="preserve"> (</w:t>
      </w:r>
      <w:r w:rsidR="004A215B" w:rsidRPr="00BE6408">
        <w:rPr>
          <w:sz w:val="20"/>
          <w:szCs w:val="20"/>
        </w:rPr>
        <w:t xml:space="preserve"> </w:t>
      </w:r>
      <w:r w:rsidR="00B53799" w:rsidRPr="00BE6408">
        <w:rPr>
          <w:sz w:val="20"/>
          <w:szCs w:val="20"/>
        </w:rPr>
        <w:t>i.e.</w:t>
      </w:r>
      <w:r w:rsidR="002F57E7" w:rsidRPr="00BE6408">
        <w:rPr>
          <w:sz w:val="20"/>
          <w:szCs w:val="20"/>
        </w:rPr>
        <w:t xml:space="preserve"> </w:t>
      </w:r>
      <w:r w:rsidR="004A215B" w:rsidRPr="00BE6408">
        <w:rPr>
          <w:color w:val="FF0000"/>
          <w:sz w:val="20"/>
          <w:szCs w:val="20"/>
        </w:rPr>
        <w:t>paperino@pluto.com</w:t>
      </w:r>
      <w:r w:rsidR="004A215B" w:rsidRPr="00BE6408">
        <w:rPr>
          <w:sz w:val="20"/>
          <w:szCs w:val="20"/>
        </w:rPr>
        <w:t xml:space="preserve"> )</w:t>
      </w:r>
    </w:p>
    <w:p w:rsidR="00793E74" w:rsidRPr="00BE6408" w:rsidRDefault="00793E74" w:rsidP="00793E74">
      <w:pPr>
        <w:pStyle w:val="ListParagraph"/>
        <w:rPr>
          <w:sz w:val="20"/>
          <w:szCs w:val="20"/>
        </w:rPr>
      </w:pPr>
    </w:p>
    <w:p w:rsidR="00562888" w:rsidRPr="00562888" w:rsidRDefault="00A27551" w:rsidP="00395CE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395CEC">
        <w:rPr>
          <w:i/>
          <w:sz w:val="20"/>
          <w:szCs w:val="20"/>
        </w:rPr>
        <w:t>Username</w:t>
      </w:r>
      <w:r w:rsidRPr="00395CEC">
        <w:rPr>
          <w:sz w:val="20"/>
          <w:szCs w:val="20"/>
        </w:rPr>
        <w:t xml:space="preserve"> </w:t>
      </w:r>
      <w:r w:rsidR="00DF0B7C" w:rsidRPr="00395CEC">
        <w:rPr>
          <w:sz w:val="20"/>
          <w:szCs w:val="20"/>
        </w:rPr>
        <w:t xml:space="preserve">BASE64 </w:t>
      </w:r>
      <w:r w:rsidR="00395CEC" w:rsidRPr="00395CEC">
        <w:rPr>
          <w:sz w:val="20"/>
          <w:szCs w:val="20"/>
        </w:rPr>
        <w:t xml:space="preserve">encoded of your e-mail account, obtained converting </w:t>
      </w:r>
      <w:r w:rsidR="00562888">
        <w:rPr>
          <w:sz w:val="20"/>
          <w:szCs w:val="20"/>
        </w:rPr>
        <w:t>your</w:t>
      </w:r>
      <w:r w:rsidR="00395CEC" w:rsidRPr="00395CEC">
        <w:rPr>
          <w:sz w:val="20"/>
          <w:szCs w:val="20"/>
        </w:rPr>
        <w:t xml:space="preserve"> plain-text username.</w:t>
      </w:r>
      <w:r w:rsidRPr="00395CEC">
        <w:rPr>
          <w:sz w:val="20"/>
          <w:szCs w:val="20"/>
        </w:rPr>
        <w:t xml:space="preserve"> </w:t>
      </w:r>
    </w:p>
    <w:p w:rsidR="00A27551" w:rsidRPr="00562888" w:rsidRDefault="00A27551" w:rsidP="00562888">
      <w:pPr>
        <w:spacing w:after="0" w:line="240" w:lineRule="auto"/>
        <w:ind w:left="720"/>
        <w:rPr>
          <w:rFonts w:cstheme="minorHAnsi"/>
          <w:sz w:val="20"/>
          <w:szCs w:val="20"/>
        </w:rPr>
      </w:pPr>
      <w:r w:rsidRPr="00562888">
        <w:rPr>
          <w:sz w:val="20"/>
          <w:szCs w:val="20"/>
        </w:rPr>
        <w:t xml:space="preserve">( </w:t>
      </w:r>
      <w:r w:rsidR="00B53799" w:rsidRPr="00562888">
        <w:rPr>
          <w:sz w:val="20"/>
          <w:szCs w:val="20"/>
        </w:rPr>
        <w:t>i.e.</w:t>
      </w:r>
      <w:r w:rsidRPr="00562888">
        <w:rPr>
          <w:sz w:val="20"/>
          <w:szCs w:val="20"/>
        </w:rPr>
        <w:t xml:space="preserve"> </w:t>
      </w:r>
      <w:r w:rsidR="00395CEC" w:rsidRPr="00562888">
        <w:rPr>
          <w:sz w:val="20"/>
          <w:szCs w:val="20"/>
        </w:rPr>
        <w:t xml:space="preserve">username </w:t>
      </w:r>
      <w:proofErr w:type="spellStart"/>
      <w:r w:rsidRPr="00562888">
        <w:rPr>
          <w:rFonts w:ascii="Courier New" w:hAnsi="Courier New" w:cs="Courier New"/>
          <w:b/>
          <w:sz w:val="18"/>
          <w:szCs w:val="20"/>
        </w:rPr>
        <w:t>pippo</w:t>
      </w:r>
      <w:proofErr w:type="spellEnd"/>
      <w:r w:rsidRPr="00562888">
        <w:rPr>
          <w:sz w:val="18"/>
          <w:szCs w:val="20"/>
        </w:rPr>
        <w:t xml:space="preserve"> </w:t>
      </w:r>
      <w:r w:rsidR="00395CEC" w:rsidRPr="00562888">
        <w:rPr>
          <w:sz w:val="20"/>
          <w:szCs w:val="20"/>
        </w:rPr>
        <w:t>once encoded became</w:t>
      </w:r>
      <w:r w:rsidR="00DF0B7C" w:rsidRPr="00562888">
        <w:rPr>
          <w:sz w:val="20"/>
          <w:szCs w:val="20"/>
        </w:rPr>
        <w:t xml:space="preserve"> </w:t>
      </w:r>
      <w:r w:rsidR="00DF0B7C" w:rsidRPr="00562888">
        <w:rPr>
          <w:rFonts w:ascii="Courier New" w:hAnsi="Courier New" w:cs="Courier New"/>
          <w:b/>
          <w:color w:val="FF0000"/>
          <w:sz w:val="18"/>
          <w:szCs w:val="18"/>
        </w:rPr>
        <w:t>cGlwcG8=</w:t>
      </w:r>
      <w:r w:rsidR="00DF0B7C" w:rsidRPr="00562888">
        <w:rPr>
          <w:rFonts w:ascii="Courier New" w:hAnsi="Courier New" w:cs="Courier New"/>
          <w:b/>
          <w:sz w:val="18"/>
          <w:szCs w:val="18"/>
        </w:rPr>
        <w:t xml:space="preserve"> </w:t>
      </w:r>
      <w:r w:rsidRPr="00562888">
        <w:rPr>
          <w:sz w:val="20"/>
          <w:szCs w:val="20"/>
        </w:rPr>
        <w:t>)</w:t>
      </w:r>
      <w:r w:rsidR="00395CEC" w:rsidRPr="00562888">
        <w:rPr>
          <w:sz w:val="20"/>
          <w:szCs w:val="20"/>
        </w:rPr>
        <w:t xml:space="preserve"> You can use </w:t>
      </w:r>
      <w:r w:rsidR="00562888">
        <w:rPr>
          <w:sz w:val="20"/>
          <w:szCs w:val="20"/>
        </w:rPr>
        <w:t>this</w:t>
      </w:r>
      <w:r w:rsidR="00395CEC" w:rsidRPr="00562888">
        <w:rPr>
          <w:sz w:val="20"/>
          <w:szCs w:val="20"/>
        </w:rPr>
        <w:t xml:space="preserve"> web site</w:t>
      </w:r>
      <w:r w:rsidR="00562888">
        <w:rPr>
          <w:sz w:val="20"/>
          <w:szCs w:val="20"/>
        </w:rPr>
        <w:t xml:space="preserve"> for encoding</w:t>
      </w:r>
      <w:r w:rsidR="00395CEC" w:rsidRPr="00562888">
        <w:rPr>
          <w:sz w:val="20"/>
          <w:szCs w:val="20"/>
        </w:rPr>
        <w:t xml:space="preserve">: </w:t>
      </w:r>
      <w:hyperlink r:id="rId7" w:history="1">
        <w:r w:rsidR="00DF0B7C" w:rsidRPr="00562888">
          <w:rPr>
            <w:rStyle w:val="Hyperlink"/>
            <w:rFonts w:cstheme="minorHAnsi"/>
            <w:sz w:val="20"/>
            <w:szCs w:val="20"/>
          </w:rPr>
          <w:t>http://www.opinionatedgeek.com/dotnet/tools/base64encode</w:t>
        </w:r>
      </w:hyperlink>
    </w:p>
    <w:p w:rsidR="00793E74" w:rsidRPr="00395CEC" w:rsidRDefault="00793E74" w:rsidP="00793E74">
      <w:pPr>
        <w:pStyle w:val="ListParagraph"/>
        <w:rPr>
          <w:rFonts w:cstheme="minorHAnsi"/>
          <w:sz w:val="20"/>
          <w:szCs w:val="20"/>
        </w:rPr>
      </w:pPr>
    </w:p>
    <w:p w:rsidR="00562888" w:rsidRPr="00562888" w:rsidRDefault="00A27551" w:rsidP="004768F8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4768F8">
        <w:rPr>
          <w:i/>
          <w:sz w:val="20"/>
          <w:szCs w:val="20"/>
        </w:rPr>
        <w:t>Password</w:t>
      </w:r>
      <w:r w:rsidRPr="004768F8">
        <w:rPr>
          <w:sz w:val="20"/>
          <w:szCs w:val="20"/>
        </w:rPr>
        <w:t xml:space="preserve"> </w:t>
      </w:r>
      <w:r w:rsidR="004768F8" w:rsidRPr="004768F8">
        <w:rPr>
          <w:sz w:val="20"/>
          <w:szCs w:val="20"/>
        </w:rPr>
        <w:t xml:space="preserve">BASE64 encoded of your e-mail </w:t>
      </w:r>
      <w:r w:rsidR="00562888">
        <w:rPr>
          <w:sz w:val="20"/>
          <w:szCs w:val="20"/>
        </w:rPr>
        <w:t xml:space="preserve">account, obtained converting </w:t>
      </w:r>
      <w:proofErr w:type="spellStart"/>
      <w:r w:rsidR="00562888">
        <w:rPr>
          <w:sz w:val="20"/>
          <w:szCs w:val="20"/>
        </w:rPr>
        <w:t>yoour</w:t>
      </w:r>
      <w:proofErr w:type="spellEnd"/>
      <w:r w:rsidR="004768F8" w:rsidRPr="004768F8">
        <w:rPr>
          <w:sz w:val="20"/>
          <w:szCs w:val="20"/>
        </w:rPr>
        <w:t xml:space="preserve"> plain-text password. </w:t>
      </w:r>
      <w:r w:rsidRPr="004768F8">
        <w:rPr>
          <w:sz w:val="20"/>
          <w:szCs w:val="20"/>
        </w:rPr>
        <w:t xml:space="preserve"> </w:t>
      </w:r>
    </w:p>
    <w:p w:rsidR="004A215B" w:rsidRPr="004768F8" w:rsidRDefault="00A27551" w:rsidP="00562888">
      <w:pPr>
        <w:pStyle w:val="ListParagraph"/>
        <w:spacing w:line="240" w:lineRule="auto"/>
        <w:rPr>
          <w:rFonts w:cstheme="minorHAnsi"/>
          <w:sz w:val="20"/>
          <w:szCs w:val="20"/>
        </w:rPr>
      </w:pPr>
      <w:r w:rsidRPr="004768F8">
        <w:rPr>
          <w:sz w:val="20"/>
          <w:szCs w:val="20"/>
        </w:rPr>
        <w:t xml:space="preserve">( </w:t>
      </w:r>
      <w:r w:rsidR="00B53799" w:rsidRPr="004768F8">
        <w:rPr>
          <w:sz w:val="20"/>
          <w:szCs w:val="20"/>
        </w:rPr>
        <w:t>i.e.</w:t>
      </w:r>
      <w:r w:rsidRPr="004768F8">
        <w:rPr>
          <w:sz w:val="20"/>
          <w:szCs w:val="20"/>
        </w:rPr>
        <w:t xml:space="preserve"> </w:t>
      </w:r>
      <w:r w:rsidRPr="004768F8">
        <w:rPr>
          <w:rFonts w:ascii="Courier New" w:hAnsi="Courier New" w:cs="Courier New"/>
          <w:b/>
          <w:sz w:val="18"/>
          <w:szCs w:val="20"/>
        </w:rPr>
        <w:t xml:space="preserve">pa55w0rd </w:t>
      </w:r>
      <w:r w:rsidR="004768F8" w:rsidRPr="004768F8">
        <w:rPr>
          <w:sz w:val="20"/>
          <w:szCs w:val="20"/>
        </w:rPr>
        <w:t xml:space="preserve">once encoded became </w:t>
      </w:r>
      <w:r w:rsidR="00DF0B7C" w:rsidRPr="004768F8">
        <w:rPr>
          <w:rFonts w:ascii="Courier New" w:hAnsi="Courier New" w:cs="Courier New"/>
          <w:b/>
          <w:color w:val="FF0000"/>
          <w:sz w:val="18"/>
          <w:szCs w:val="18"/>
        </w:rPr>
        <w:t>cGE1NXcwcmQ=</w:t>
      </w:r>
      <w:r w:rsidR="00DF0B7C" w:rsidRPr="004768F8">
        <w:rPr>
          <w:rFonts w:ascii="Courier New" w:hAnsi="Courier New" w:cs="Courier New"/>
          <w:b/>
          <w:sz w:val="18"/>
          <w:szCs w:val="18"/>
        </w:rPr>
        <w:t xml:space="preserve"> </w:t>
      </w:r>
      <w:r w:rsidRPr="004768F8">
        <w:rPr>
          <w:sz w:val="20"/>
          <w:szCs w:val="20"/>
        </w:rPr>
        <w:t>)</w:t>
      </w:r>
      <w:r w:rsidR="004A215B" w:rsidRPr="004768F8">
        <w:rPr>
          <w:sz w:val="20"/>
          <w:szCs w:val="20"/>
        </w:rPr>
        <w:t xml:space="preserve"> </w:t>
      </w:r>
      <w:r w:rsidR="00562888">
        <w:rPr>
          <w:sz w:val="20"/>
          <w:szCs w:val="20"/>
        </w:rPr>
        <w:t xml:space="preserve">You can use this </w:t>
      </w:r>
      <w:r w:rsidR="004768F8">
        <w:rPr>
          <w:sz w:val="20"/>
          <w:szCs w:val="20"/>
        </w:rPr>
        <w:t>web site</w:t>
      </w:r>
      <w:r w:rsidR="00562888">
        <w:rPr>
          <w:sz w:val="20"/>
          <w:szCs w:val="20"/>
        </w:rPr>
        <w:t xml:space="preserve"> for encoding</w:t>
      </w:r>
      <w:r w:rsidR="004768F8">
        <w:rPr>
          <w:sz w:val="20"/>
          <w:szCs w:val="20"/>
        </w:rPr>
        <w:t xml:space="preserve">: </w:t>
      </w:r>
      <w:hyperlink r:id="rId8" w:history="1">
        <w:r w:rsidR="004A215B" w:rsidRPr="004768F8">
          <w:rPr>
            <w:rStyle w:val="Hyperlink"/>
            <w:rFonts w:cstheme="minorHAnsi"/>
            <w:sz w:val="20"/>
            <w:szCs w:val="20"/>
          </w:rPr>
          <w:t>http://www.opinionatedgeek.com/dotnet/tools/base64encode</w:t>
        </w:r>
      </w:hyperlink>
    </w:p>
    <w:p w:rsidR="00793E74" w:rsidRPr="004768F8" w:rsidRDefault="00793E74" w:rsidP="004A215B">
      <w:pPr>
        <w:pStyle w:val="ListParagraph"/>
        <w:spacing w:line="240" w:lineRule="auto"/>
        <w:jc w:val="both"/>
        <w:rPr>
          <w:sz w:val="20"/>
          <w:szCs w:val="20"/>
        </w:rPr>
      </w:pPr>
    </w:p>
    <w:p w:rsidR="00F46AD4" w:rsidRPr="004768F8" w:rsidRDefault="002124DB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Local Area Network p</w:t>
      </w:r>
      <w:r w:rsidR="004768F8" w:rsidRPr="004768F8">
        <w:rPr>
          <w:sz w:val="20"/>
          <w:szCs w:val="20"/>
        </w:rPr>
        <w:t xml:space="preserve">arameters. If you do not know these </w:t>
      </w:r>
      <w:proofErr w:type="spellStart"/>
      <w:r w:rsidR="004768F8" w:rsidRPr="004768F8">
        <w:rPr>
          <w:sz w:val="20"/>
          <w:szCs w:val="20"/>
        </w:rPr>
        <w:t>informations</w:t>
      </w:r>
      <w:proofErr w:type="spellEnd"/>
      <w:r w:rsidR="004768F8" w:rsidRPr="004768F8">
        <w:rPr>
          <w:sz w:val="20"/>
          <w:szCs w:val="20"/>
        </w:rPr>
        <w:t xml:space="preserve"> please refer to your ADSL modem/router</w:t>
      </w:r>
      <w:r>
        <w:rPr>
          <w:sz w:val="20"/>
          <w:szCs w:val="20"/>
        </w:rPr>
        <w:t xml:space="preserve"> configuration page</w:t>
      </w:r>
      <w:r w:rsidR="004768F8">
        <w:rPr>
          <w:sz w:val="20"/>
          <w:szCs w:val="20"/>
        </w:rPr>
        <w:t>:</w:t>
      </w:r>
    </w:p>
    <w:p w:rsidR="00F46AD4" w:rsidRDefault="004768F8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Default </w:t>
      </w:r>
      <w:r w:rsidR="00F46AD4">
        <w:rPr>
          <w:sz w:val="20"/>
          <w:szCs w:val="20"/>
          <w:lang w:val="it-IT"/>
        </w:rPr>
        <w:t xml:space="preserve">DNS ( </w:t>
      </w:r>
      <w:r w:rsidR="00B53799">
        <w:rPr>
          <w:sz w:val="20"/>
          <w:szCs w:val="20"/>
          <w:lang w:val="it-IT"/>
        </w:rPr>
        <w:t>i.e.</w:t>
      </w:r>
      <w:r w:rsidR="00F46AD4">
        <w:rPr>
          <w:sz w:val="20"/>
          <w:szCs w:val="20"/>
          <w:lang w:val="it-IT"/>
        </w:rPr>
        <w:t xml:space="preserve"> </w:t>
      </w:r>
      <w:r w:rsidR="00F46AD4" w:rsidRPr="00DF0B7C">
        <w:rPr>
          <w:color w:val="FF0000"/>
          <w:sz w:val="20"/>
          <w:szCs w:val="20"/>
          <w:lang w:val="it-IT"/>
        </w:rPr>
        <w:t>192.168.</w:t>
      </w:r>
      <w:r w:rsidR="002124DB">
        <w:rPr>
          <w:color w:val="FF0000"/>
          <w:sz w:val="20"/>
          <w:szCs w:val="20"/>
          <w:lang w:val="it-IT"/>
        </w:rPr>
        <w:t>1</w:t>
      </w:r>
      <w:r w:rsidR="00F46AD4" w:rsidRPr="00DF0B7C">
        <w:rPr>
          <w:color w:val="FF0000"/>
          <w:sz w:val="20"/>
          <w:szCs w:val="20"/>
          <w:lang w:val="it-IT"/>
        </w:rPr>
        <w:t xml:space="preserve">.1 </w:t>
      </w:r>
      <w:r w:rsidR="00F46AD4">
        <w:rPr>
          <w:sz w:val="20"/>
          <w:szCs w:val="20"/>
          <w:lang w:val="it-IT"/>
        </w:rPr>
        <w:t>)</w:t>
      </w:r>
    </w:p>
    <w:p w:rsidR="00F46AD4" w:rsidRDefault="00F46AD4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Default Gateway ( </w:t>
      </w:r>
      <w:r w:rsidR="00B53799">
        <w:rPr>
          <w:sz w:val="20"/>
          <w:szCs w:val="20"/>
          <w:lang w:val="it-IT"/>
        </w:rPr>
        <w:t>i.e.</w:t>
      </w:r>
      <w:r>
        <w:rPr>
          <w:sz w:val="20"/>
          <w:szCs w:val="20"/>
          <w:lang w:val="it-IT"/>
        </w:rPr>
        <w:t xml:space="preserve"> </w:t>
      </w:r>
      <w:r w:rsidRPr="00DF0B7C">
        <w:rPr>
          <w:color w:val="FF0000"/>
          <w:sz w:val="20"/>
          <w:szCs w:val="20"/>
          <w:lang w:val="it-IT"/>
        </w:rPr>
        <w:t>192.168.</w:t>
      </w:r>
      <w:r w:rsidR="002124DB">
        <w:rPr>
          <w:color w:val="FF0000"/>
          <w:sz w:val="20"/>
          <w:szCs w:val="20"/>
          <w:lang w:val="it-IT"/>
        </w:rPr>
        <w:t>1</w:t>
      </w:r>
      <w:r w:rsidRPr="00DF0B7C">
        <w:rPr>
          <w:color w:val="FF0000"/>
          <w:sz w:val="20"/>
          <w:szCs w:val="20"/>
          <w:lang w:val="it-IT"/>
        </w:rPr>
        <w:t xml:space="preserve">.1 </w:t>
      </w:r>
      <w:r>
        <w:rPr>
          <w:sz w:val="20"/>
          <w:szCs w:val="20"/>
          <w:lang w:val="it-IT"/>
        </w:rPr>
        <w:t>)</w:t>
      </w:r>
    </w:p>
    <w:p w:rsidR="00F46AD4" w:rsidRDefault="00F46AD4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proofErr w:type="spellStart"/>
      <w:r>
        <w:rPr>
          <w:sz w:val="20"/>
          <w:szCs w:val="20"/>
          <w:lang w:val="it-IT"/>
        </w:rPr>
        <w:t>Subnet</w:t>
      </w:r>
      <w:proofErr w:type="spellEnd"/>
      <w:r>
        <w:rPr>
          <w:sz w:val="20"/>
          <w:szCs w:val="20"/>
          <w:lang w:val="it-IT"/>
        </w:rPr>
        <w:t xml:space="preserve"> </w:t>
      </w:r>
      <w:proofErr w:type="spellStart"/>
      <w:r>
        <w:rPr>
          <w:sz w:val="20"/>
          <w:szCs w:val="20"/>
          <w:lang w:val="it-IT"/>
        </w:rPr>
        <w:t>Mask</w:t>
      </w:r>
      <w:proofErr w:type="spellEnd"/>
      <w:r>
        <w:rPr>
          <w:sz w:val="20"/>
          <w:szCs w:val="20"/>
          <w:lang w:val="it-IT"/>
        </w:rPr>
        <w:t xml:space="preserve"> ( </w:t>
      </w:r>
      <w:r w:rsidR="00B53799">
        <w:rPr>
          <w:sz w:val="20"/>
          <w:szCs w:val="20"/>
          <w:lang w:val="it-IT"/>
        </w:rPr>
        <w:t>i.e.</w:t>
      </w:r>
      <w:r>
        <w:rPr>
          <w:sz w:val="20"/>
          <w:szCs w:val="20"/>
          <w:lang w:val="it-IT"/>
        </w:rPr>
        <w:t xml:space="preserve"> </w:t>
      </w:r>
      <w:r w:rsidRPr="00DF0B7C">
        <w:rPr>
          <w:color w:val="FF0000"/>
          <w:sz w:val="20"/>
          <w:szCs w:val="20"/>
          <w:lang w:val="it-IT"/>
        </w:rPr>
        <w:t>255.255.255.0</w:t>
      </w:r>
      <w:r>
        <w:rPr>
          <w:sz w:val="20"/>
          <w:szCs w:val="20"/>
          <w:lang w:val="it-IT"/>
        </w:rPr>
        <w:t xml:space="preserve"> )</w:t>
      </w:r>
    </w:p>
    <w:p w:rsidR="00F46AD4" w:rsidRPr="004768F8" w:rsidRDefault="004768F8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</w:rPr>
      </w:pPr>
      <w:r w:rsidRPr="004768F8">
        <w:rPr>
          <w:sz w:val="20"/>
          <w:szCs w:val="20"/>
        </w:rPr>
        <w:t xml:space="preserve">Free IP address that will be assigned to </w:t>
      </w:r>
      <w:proofErr w:type="spellStart"/>
      <w:r w:rsidRPr="004768F8">
        <w:rPr>
          <w:sz w:val="20"/>
          <w:szCs w:val="20"/>
        </w:rPr>
        <w:t>Arduino</w:t>
      </w:r>
      <w:proofErr w:type="spellEnd"/>
      <w:r w:rsidR="00F46AD4" w:rsidRPr="004768F8">
        <w:rPr>
          <w:sz w:val="20"/>
          <w:szCs w:val="20"/>
        </w:rPr>
        <w:t xml:space="preserve"> ( </w:t>
      </w:r>
      <w:r w:rsidR="00B53799" w:rsidRPr="004768F8">
        <w:rPr>
          <w:sz w:val="20"/>
          <w:szCs w:val="20"/>
        </w:rPr>
        <w:t>i.e.</w:t>
      </w:r>
      <w:r w:rsidR="00F46AD4" w:rsidRPr="004768F8">
        <w:rPr>
          <w:sz w:val="20"/>
          <w:szCs w:val="20"/>
        </w:rPr>
        <w:t xml:space="preserve"> </w:t>
      </w:r>
      <w:r w:rsidR="00F46AD4" w:rsidRPr="004768F8">
        <w:rPr>
          <w:color w:val="FF0000"/>
          <w:sz w:val="20"/>
          <w:szCs w:val="20"/>
        </w:rPr>
        <w:t>192.168.</w:t>
      </w:r>
      <w:r w:rsidR="002124DB">
        <w:rPr>
          <w:color w:val="FF0000"/>
          <w:sz w:val="20"/>
          <w:szCs w:val="20"/>
        </w:rPr>
        <w:t>1</w:t>
      </w:r>
      <w:r w:rsidR="00F46AD4" w:rsidRPr="004768F8">
        <w:rPr>
          <w:color w:val="FF0000"/>
          <w:sz w:val="20"/>
          <w:szCs w:val="20"/>
        </w:rPr>
        <w:t>.177</w:t>
      </w:r>
      <w:r w:rsidR="00D83CD4" w:rsidRPr="004768F8">
        <w:rPr>
          <w:color w:val="FF0000"/>
          <w:sz w:val="20"/>
          <w:szCs w:val="20"/>
        </w:rPr>
        <w:t xml:space="preserve"> </w:t>
      </w:r>
      <w:r w:rsidR="00F46AD4" w:rsidRPr="004768F8">
        <w:rPr>
          <w:sz w:val="20"/>
          <w:szCs w:val="20"/>
        </w:rPr>
        <w:t>)</w:t>
      </w:r>
      <w:r w:rsidR="002124DB">
        <w:rPr>
          <w:sz w:val="20"/>
          <w:szCs w:val="20"/>
        </w:rPr>
        <w:t xml:space="preserve"> </w:t>
      </w:r>
      <w:r w:rsidR="00B55148">
        <w:rPr>
          <w:sz w:val="20"/>
          <w:szCs w:val="20"/>
        </w:rPr>
        <w:t>It m</w:t>
      </w:r>
      <w:r w:rsidR="002124DB">
        <w:rPr>
          <w:sz w:val="20"/>
          <w:szCs w:val="20"/>
        </w:rPr>
        <w:t>ust be unique.</w:t>
      </w:r>
    </w:p>
    <w:p w:rsidR="004768F8" w:rsidRDefault="006B1AA6" w:rsidP="00EE3EE7">
      <w:pPr>
        <w:spacing w:after="0" w:line="240" w:lineRule="auto"/>
        <w:ind w:firstLine="720"/>
        <w:jc w:val="both"/>
        <w:rPr>
          <w:sz w:val="20"/>
          <w:szCs w:val="20"/>
        </w:rPr>
      </w:pPr>
      <w:r>
        <w:rPr>
          <w:i/>
          <w:sz w:val="20"/>
          <w:szCs w:val="20"/>
        </w:rPr>
        <w:t>In the following sections</w:t>
      </w:r>
      <w:r w:rsidR="004768F8">
        <w:rPr>
          <w:i/>
          <w:sz w:val="20"/>
          <w:szCs w:val="20"/>
        </w:rPr>
        <w:t xml:space="preserve"> mandatory parameters will be marked in red, flags to enable/disable services will be marked in blue, other parameters will be marked in green.</w:t>
      </w:r>
      <w:r w:rsidR="004768F8" w:rsidRPr="004768F8">
        <w:rPr>
          <w:sz w:val="20"/>
          <w:szCs w:val="20"/>
        </w:rPr>
        <w:t xml:space="preserve"> </w:t>
      </w:r>
    </w:p>
    <w:p w:rsidR="007E3129" w:rsidRPr="004768F8" w:rsidRDefault="007E3129" w:rsidP="00EE3EE7">
      <w:pPr>
        <w:spacing w:after="0" w:line="240" w:lineRule="auto"/>
        <w:ind w:firstLine="720"/>
        <w:jc w:val="both"/>
        <w:rPr>
          <w:sz w:val="20"/>
          <w:szCs w:val="20"/>
        </w:rPr>
      </w:pPr>
    </w:p>
    <w:p w:rsidR="00EE3EE7" w:rsidRDefault="001D56D5" w:rsidP="00EE3EE7">
      <w:pPr>
        <w:spacing w:after="0" w:line="240" w:lineRule="auto"/>
        <w:ind w:firstLine="720"/>
        <w:jc w:val="both"/>
        <w:rPr>
          <w:sz w:val="20"/>
          <w:szCs w:val="20"/>
        </w:rPr>
      </w:pPr>
      <w:r w:rsidRPr="001D56D5">
        <w:rPr>
          <w:sz w:val="20"/>
          <w:szCs w:val="20"/>
        </w:rPr>
        <w:t>Open your sketch with</w:t>
      </w:r>
      <w:r w:rsidR="002F5C90" w:rsidRPr="001D56D5">
        <w:rPr>
          <w:sz w:val="20"/>
          <w:szCs w:val="20"/>
        </w:rPr>
        <w:t xml:space="preserve"> </w:t>
      </w:r>
      <w:proofErr w:type="spellStart"/>
      <w:r w:rsidR="002F5C90" w:rsidRPr="001D56D5">
        <w:rPr>
          <w:sz w:val="20"/>
          <w:szCs w:val="20"/>
        </w:rPr>
        <w:t>Arduino</w:t>
      </w:r>
      <w:proofErr w:type="spellEnd"/>
      <w:r w:rsidR="002F5C90" w:rsidRPr="001D56D5">
        <w:rPr>
          <w:sz w:val="20"/>
          <w:szCs w:val="20"/>
        </w:rPr>
        <w:t xml:space="preserve"> IDE v.1.0.</w:t>
      </w:r>
      <w:r w:rsidR="007E3129">
        <w:rPr>
          <w:sz w:val="20"/>
          <w:szCs w:val="20"/>
        </w:rPr>
        <w:t>3</w:t>
      </w:r>
      <w:r w:rsidR="002F5C90" w:rsidRPr="001D56D5">
        <w:rPr>
          <w:sz w:val="20"/>
          <w:szCs w:val="20"/>
        </w:rPr>
        <w:t xml:space="preserve"> o 1.0.</w:t>
      </w:r>
      <w:r w:rsidR="007E3129">
        <w:rPr>
          <w:sz w:val="20"/>
          <w:szCs w:val="20"/>
        </w:rPr>
        <w:t>4</w:t>
      </w:r>
      <w:r w:rsidR="002F5C90" w:rsidRPr="001D56D5">
        <w:rPr>
          <w:sz w:val="20"/>
          <w:szCs w:val="20"/>
        </w:rPr>
        <w:t xml:space="preserve"> </w:t>
      </w:r>
      <w:r w:rsidRPr="001D56D5">
        <w:rPr>
          <w:sz w:val="20"/>
          <w:szCs w:val="20"/>
        </w:rPr>
        <w:t xml:space="preserve">and </w:t>
      </w:r>
      <w:r>
        <w:rPr>
          <w:sz w:val="20"/>
          <w:szCs w:val="20"/>
        </w:rPr>
        <w:t>identify the beginning of the section:</w:t>
      </w:r>
    </w:p>
    <w:p w:rsidR="00C35917" w:rsidRDefault="00C35917" w:rsidP="00EE3EE7">
      <w:pPr>
        <w:spacing w:after="0" w:line="240" w:lineRule="auto"/>
        <w:ind w:firstLine="720"/>
        <w:jc w:val="both"/>
        <w:rPr>
          <w:sz w:val="20"/>
          <w:szCs w:val="20"/>
        </w:rPr>
      </w:pPr>
    </w:p>
    <w:p w:rsidR="001D56D5" w:rsidRDefault="001D56D5" w:rsidP="008070DB">
      <w:pPr>
        <w:spacing w:after="0" w:line="240" w:lineRule="auto"/>
        <w:jc w:val="both"/>
        <w:rPr>
          <w:rFonts w:ascii="Courier New" w:hAnsi="Courier New" w:cs="Courier New"/>
          <w:color w:val="808080" w:themeColor="background1" w:themeShade="80"/>
          <w:sz w:val="18"/>
          <w:szCs w:val="20"/>
        </w:rPr>
      </w:pPr>
      <w:r w:rsidRPr="001D56D5">
        <w:rPr>
          <w:rFonts w:ascii="Courier New" w:hAnsi="Courier New" w:cs="Courier New"/>
          <w:color w:val="808080" w:themeColor="background1" w:themeShade="80"/>
          <w:sz w:val="18"/>
          <w:szCs w:val="20"/>
        </w:rPr>
        <w:t>// ********************* USER VARIABLES, CHANGE TO MEET YOUR NEEDS ********</w:t>
      </w:r>
    </w:p>
    <w:p w:rsidR="001D56D5" w:rsidRDefault="001D56D5">
      <w:pPr>
        <w:rPr>
          <w:rFonts w:ascii="Courier New" w:hAnsi="Courier New" w:cs="Courier New"/>
          <w:color w:val="808080" w:themeColor="background1" w:themeShade="80"/>
          <w:sz w:val="18"/>
          <w:szCs w:val="20"/>
        </w:rPr>
      </w:pPr>
    </w:p>
    <w:p w:rsidR="002F57E7" w:rsidRPr="008F1013" w:rsidRDefault="002F57E7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</w:rPr>
      </w:pPr>
      <w:r w:rsidRPr="008F1013">
        <w:rPr>
          <w:rFonts w:cstheme="minorHAnsi"/>
          <w:b/>
          <w:color w:val="000000" w:themeColor="text1"/>
          <w:sz w:val="24"/>
          <w:szCs w:val="20"/>
        </w:rPr>
        <w:t>DNS</w:t>
      </w:r>
      <w:r w:rsidR="00A66532" w:rsidRPr="008F1013">
        <w:rPr>
          <w:rFonts w:cstheme="minorHAnsi"/>
          <w:b/>
          <w:color w:val="000000" w:themeColor="text1"/>
          <w:sz w:val="24"/>
          <w:szCs w:val="20"/>
        </w:rPr>
        <w:t xml:space="preserve"> PART</w:t>
      </w:r>
    </w:p>
    <w:p w:rsidR="000C4BBB" w:rsidRPr="0050503D" w:rsidRDefault="00881EA8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50503D">
        <w:rPr>
          <w:rFonts w:cstheme="minorHAnsi"/>
          <w:color w:val="000000" w:themeColor="text1"/>
          <w:sz w:val="20"/>
          <w:szCs w:val="20"/>
        </w:rPr>
        <w:t xml:space="preserve">In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this section will be defined the local DNS server and two other public </w:t>
      </w:r>
      <w:proofErr w:type="spellStart"/>
      <w:r w:rsidR="0050503D" w:rsidRPr="0050503D">
        <w:rPr>
          <w:rFonts w:cstheme="minorHAnsi"/>
          <w:color w:val="000000" w:themeColor="text1"/>
          <w:sz w:val="20"/>
          <w:szCs w:val="20"/>
        </w:rPr>
        <w:t>DNSes</w:t>
      </w:r>
      <w:proofErr w:type="spellEnd"/>
      <w:r w:rsidR="0050503D" w:rsidRPr="0050503D">
        <w:rPr>
          <w:rFonts w:cstheme="minorHAnsi"/>
          <w:color w:val="000000" w:themeColor="text1"/>
          <w:sz w:val="20"/>
          <w:szCs w:val="20"/>
        </w:rPr>
        <w:t>, one provided by</w:t>
      </w:r>
      <w:r w:rsidRPr="0050503D">
        <w:rPr>
          <w:rFonts w:cstheme="minorHAnsi"/>
          <w:color w:val="000000" w:themeColor="text1"/>
          <w:sz w:val="20"/>
          <w:szCs w:val="20"/>
        </w:rPr>
        <w:t xml:space="preserve"> Google </w:t>
      </w:r>
      <w:r w:rsidR="0050503D">
        <w:rPr>
          <w:rFonts w:cstheme="minorHAnsi"/>
          <w:color w:val="000000" w:themeColor="text1"/>
          <w:sz w:val="20"/>
          <w:szCs w:val="20"/>
        </w:rPr>
        <w:t>and one provided by</w:t>
      </w:r>
      <w:r w:rsidRPr="0050503D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50503D">
        <w:rPr>
          <w:rFonts w:cstheme="minorHAnsi"/>
          <w:color w:val="000000" w:themeColor="text1"/>
          <w:sz w:val="20"/>
          <w:szCs w:val="20"/>
        </w:rPr>
        <w:t>OpenDNS</w:t>
      </w:r>
      <w:proofErr w:type="spellEnd"/>
      <w:r w:rsidRPr="0050503D">
        <w:rPr>
          <w:rFonts w:cstheme="minorHAnsi"/>
          <w:color w:val="000000" w:themeColor="text1"/>
          <w:sz w:val="20"/>
          <w:szCs w:val="20"/>
        </w:rPr>
        <w:t>.</w:t>
      </w:r>
    </w:p>
    <w:p w:rsidR="008070DB" w:rsidRPr="0050503D" w:rsidRDefault="008070DB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>const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byte </w:t>
      </w: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>dnsServers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[3][4] = {                                                       </w:t>
      </w: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 { </w:t>
      </w:r>
      <w:r w:rsidRPr="008F1013">
        <w:rPr>
          <w:rFonts w:ascii="Courier New" w:hAnsi="Courier New" w:cs="Courier New"/>
          <w:color w:val="FF0000"/>
          <w:sz w:val="16"/>
          <w:szCs w:val="20"/>
        </w:rPr>
        <w:t>192</w:t>
      </w: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20"/>
        </w:rPr>
        <w:t>168</w:t>
      </w: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20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20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},                                                                             </w:t>
      </w: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 { 8, 8, 8, 8 },                                                                             </w:t>
      </w: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 { 208, 67, 222, 220 }                                                       </w:t>
      </w: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};    </w:t>
      </w:r>
    </w:p>
    <w:p w:rsidR="007E3129" w:rsidRDefault="007E3129">
      <w:pPr>
        <w:rPr>
          <w:rFonts w:ascii="Courier New" w:hAnsi="Courier New" w:cs="Courier New"/>
          <w:color w:val="000000" w:themeColor="text1"/>
          <w:sz w:val="16"/>
          <w:szCs w:val="20"/>
        </w:rPr>
      </w:pPr>
      <w:r>
        <w:rPr>
          <w:rFonts w:ascii="Courier New" w:hAnsi="Courier New" w:cs="Courier New"/>
          <w:color w:val="000000" w:themeColor="text1"/>
          <w:sz w:val="16"/>
          <w:szCs w:val="20"/>
        </w:rPr>
        <w:br w:type="page"/>
      </w:r>
    </w:p>
    <w:p w:rsidR="002F57E7" w:rsidRPr="008F1013" w:rsidRDefault="002F57E7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</w:rPr>
      </w:pPr>
      <w:r w:rsidRPr="008F1013">
        <w:rPr>
          <w:rFonts w:cstheme="minorHAnsi"/>
          <w:b/>
          <w:color w:val="000000" w:themeColor="text1"/>
          <w:sz w:val="24"/>
          <w:szCs w:val="20"/>
        </w:rPr>
        <w:lastRenderedPageBreak/>
        <w:t>SMTP</w:t>
      </w:r>
      <w:r w:rsidR="0050503D" w:rsidRPr="008F1013">
        <w:rPr>
          <w:rFonts w:cstheme="minorHAnsi"/>
          <w:b/>
          <w:color w:val="000000" w:themeColor="text1"/>
          <w:sz w:val="24"/>
          <w:szCs w:val="20"/>
        </w:rPr>
        <w:t xml:space="preserve"> PART</w:t>
      </w:r>
    </w:p>
    <w:p w:rsidR="00AC2958" w:rsidRPr="0050503D" w:rsidRDefault="00AC2958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50503D">
        <w:rPr>
          <w:rFonts w:cstheme="minorHAnsi"/>
          <w:color w:val="000000" w:themeColor="text1"/>
          <w:sz w:val="20"/>
          <w:szCs w:val="20"/>
        </w:rPr>
        <w:t xml:space="preserve">In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this section will be defined the needed settings to allow e-mail delivery, according to the </w:t>
      </w:r>
      <w:proofErr w:type="spellStart"/>
      <w:r w:rsidR="0050503D" w:rsidRPr="0050503D">
        <w:rPr>
          <w:rFonts w:cstheme="minorHAnsi"/>
          <w:color w:val="000000" w:themeColor="text1"/>
          <w:sz w:val="20"/>
          <w:szCs w:val="20"/>
        </w:rPr>
        <w:t>informations</w:t>
      </w:r>
      <w:proofErr w:type="spellEnd"/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 described at the beginning of this document.</w:t>
      </w:r>
      <w:r w:rsidRPr="0050503D">
        <w:rPr>
          <w:rFonts w:cstheme="minorHAnsi"/>
          <w:color w:val="000000" w:themeColor="text1"/>
          <w:sz w:val="20"/>
          <w:szCs w:val="20"/>
        </w:rPr>
        <w:t xml:space="preserve">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>Port number</w:t>
      </w:r>
      <w:r w:rsidRPr="0050503D">
        <w:rPr>
          <w:rFonts w:cstheme="minorHAnsi"/>
          <w:color w:val="000000" w:themeColor="text1"/>
          <w:sz w:val="20"/>
          <w:szCs w:val="20"/>
        </w:rPr>
        <w:t xml:space="preserve"> 25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>is usually standard for the majority of SMTP servers</w:t>
      </w:r>
      <w:r w:rsidR="0050503D">
        <w:rPr>
          <w:rFonts w:cstheme="minorHAnsi"/>
          <w:color w:val="000000" w:themeColor="text1"/>
          <w:sz w:val="20"/>
          <w:szCs w:val="20"/>
        </w:rPr>
        <w:t>.</w:t>
      </w:r>
    </w:p>
    <w:p w:rsidR="008070DB" w:rsidRPr="0050503D" w:rsidRDefault="008070DB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proofErr w:type="spellStart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</w:t>
      </w:r>
      <w:proofErr w:type="spellEnd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unsigned </w:t>
      </w:r>
      <w:proofErr w:type="spellStart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int</w:t>
      </w:r>
      <w:proofErr w:type="spellEnd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smtpPort</w:t>
      </w:r>
      <w:proofErr w:type="spellEnd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= 25</w:t>
      </w:r>
      <w:r w:rsidR="000C3852">
        <w:rPr>
          <w:rFonts w:ascii="Courier New" w:hAnsi="Courier New" w:cs="Courier New"/>
          <w:color w:val="000000" w:themeColor="text1"/>
          <w:sz w:val="16"/>
          <w:szCs w:val="16"/>
        </w:rPr>
        <w:t>;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smtpName[] =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smtp.pluto.com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    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MailFrom[] =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pippo@pluto.com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MailTo[]= "</w:t>
      </w:r>
      <w:r w:rsidR="004A215B" w:rsidRPr="004A215B">
        <w:rPr>
          <w:rFonts w:ascii="Courier New" w:hAnsi="Courier New" w:cs="Courier New"/>
          <w:color w:val="FF0000"/>
          <w:sz w:val="16"/>
          <w:szCs w:val="16"/>
        </w:rPr>
        <w:t>paperino@pluto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.com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  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UserName64[] = "</w:t>
      </w:r>
      <w:r w:rsidR="004A215B" w:rsidRPr="004A215B">
        <w:rPr>
          <w:rFonts w:ascii="Courier New" w:hAnsi="Courier New" w:cs="Courier New"/>
          <w:color w:val="FF0000"/>
          <w:sz w:val="16"/>
          <w:szCs w:val="16"/>
        </w:rPr>
        <w:t>cGlwcG8=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  </w:t>
      </w:r>
    </w:p>
    <w:p w:rsidR="002F57E7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Password64[] = "</w:t>
      </w:r>
      <w:r w:rsidR="004A215B" w:rsidRPr="004A215B">
        <w:rPr>
          <w:rFonts w:ascii="Courier New" w:hAnsi="Courier New" w:cs="Courier New"/>
          <w:color w:val="FF0000"/>
          <w:sz w:val="16"/>
          <w:szCs w:val="16"/>
        </w:rPr>
        <w:t>cGE1NXcwcmQ=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";</w:t>
      </w:r>
    </w:p>
    <w:p w:rsidR="004A215B" w:rsidRDefault="004A215B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5713A7" w:rsidRDefault="005713A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5713A7" w:rsidRDefault="005713A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4A215B" w:rsidRPr="008F1013" w:rsidRDefault="004A215B" w:rsidP="005713A7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</w:rPr>
      </w:pPr>
      <w:r w:rsidRPr="008F1013">
        <w:rPr>
          <w:rFonts w:cstheme="minorHAnsi"/>
          <w:b/>
          <w:color w:val="000000" w:themeColor="text1"/>
          <w:sz w:val="24"/>
          <w:szCs w:val="20"/>
        </w:rPr>
        <w:t>IP</w:t>
      </w:r>
      <w:r w:rsidR="0050503D" w:rsidRPr="008F1013">
        <w:rPr>
          <w:rFonts w:cstheme="minorHAnsi"/>
          <w:b/>
          <w:color w:val="000000" w:themeColor="text1"/>
          <w:sz w:val="24"/>
          <w:szCs w:val="20"/>
        </w:rPr>
        <w:t xml:space="preserve"> PART</w:t>
      </w:r>
    </w:p>
    <w:p w:rsidR="00AC2958" w:rsidRPr="0050503D" w:rsidRDefault="00AC2958" w:rsidP="005713A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50503D">
        <w:rPr>
          <w:rFonts w:cstheme="minorHAnsi"/>
          <w:color w:val="000000" w:themeColor="text1"/>
          <w:sz w:val="20"/>
          <w:szCs w:val="20"/>
        </w:rPr>
        <w:t xml:space="preserve">In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this section will be defined the needed settings related to your Local Area Network where </w:t>
      </w:r>
      <w:proofErr w:type="spellStart"/>
      <w:r w:rsidR="0050503D" w:rsidRPr="0050503D">
        <w:rPr>
          <w:rFonts w:cstheme="minorHAnsi"/>
          <w:color w:val="000000" w:themeColor="text1"/>
          <w:sz w:val="20"/>
          <w:szCs w:val="20"/>
        </w:rPr>
        <w:t>Arduino</w:t>
      </w:r>
      <w:proofErr w:type="spellEnd"/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 will be connected, according to the </w:t>
      </w:r>
      <w:proofErr w:type="spellStart"/>
      <w:r w:rsidR="0050503D" w:rsidRPr="0050503D">
        <w:rPr>
          <w:rFonts w:cstheme="minorHAnsi"/>
          <w:color w:val="000000" w:themeColor="text1"/>
          <w:sz w:val="20"/>
          <w:szCs w:val="20"/>
        </w:rPr>
        <w:t>informations</w:t>
      </w:r>
      <w:proofErr w:type="spellEnd"/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 described at the beginning of this document</w:t>
      </w:r>
      <w:r w:rsidR="0050503D">
        <w:rPr>
          <w:rFonts w:cstheme="minorHAnsi"/>
          <w:color w:val="000000" w:themeColor="text1"/>
          <w:sz w:val="20"/>
          <w:szCs w:val="20"/>
        </w:rPr>
        <w:t>. MAC address must be unique. If you do not have other Ethernet Shields the proposed MAC address should be suitable</w:t>
      </w:r>
      <w:r w:rsidR="00F105D4" w:rsidRPr="0050503D">
        <w:rPr>
          <w:rFonts w:cstheme="minorHAnsi"/>
          <w:color w:val="000000" w:themeColor="text1"/>
          <w:sz w:val="20"/>
          <w:szCs w:val="20"/>
        </w:rPr>
        <w:t>.</w:t>
      </w:r>
    </w:p>
    <w:p w:rsidR="005713A7" w:rsidRPr="0050503D" w:rsidRDefault="005713A7" w:rsidP="005713A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4A215B" w:rsidRPr="008F1013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byte mac[] = {  0x00, 0xAA, 0xBB, 0xCC, 0xDE, 0x02 };                                         byte </w:t>
      </w: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ip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[] = {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192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,</w:t>
      </w:r>
      <w:r w:rsidRPr="008F1013">
        <w:rPr>
          <w:rFonts w:ascii="Courier New" w:hAnsi="Courier New" w:cs="Courier New"/>
          <w:color w:val="FF0000"/>
          <w:sz w:val="16"/>
          <w:szCs w:val="16"/>
        </w:rPr>
        <w:t xml:space="preserve"> 168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,</w:t>
      </w:r>
      <w:r w:rsidRPr="008F1013">
        <w:rPr>
          <w:rFonts w:ascii="Courier New" w:hAnsi="Courier New" w:cs="Courier New"/>
          <w:color w:val="FF0000"/>
          <w:sz w:val="16"/>
          <w:szCs w:val="16"/>
        </w:rPr>
        <w:t xml:space="preserve"> 1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,</w:t>
      </w:r>
      <w:r w:rsidRPr="008F1013">
        <w:rPr>
          <w:rFonts w:ascii="Courier New" w:hAnsi="Courier New" w:cs="Courier New"/>
          <w:color w:val="FF0000"/>
          <w:sz w:val="16"/>
          <w:szCs w:val="16"/>
        </w:rPr>
        <w:t xml:space="preserve"> 177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};</w:t>
      </w:r>
    </w:p>
    <w:p w:rsidR="004A215B" w:rsidRPr="008F1013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byte dns1[] = {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192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168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};</w:t>
      </w:r>
    </w:p>
    <w:p w:rsidR="004A215B" w:rsidRPr="008F1013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byte gateway[] = {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192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168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};</w:t>
      </w:r>
    </w:p>
    <w:p w:rsidR="004A215B" w:rsidRPr="008F1013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byte subnet[] = {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255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255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255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0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};</w:t>
      </w:r>
    </w:p>
    <w:p w:rsidR="004A215B" w:rsidRPr="008F1013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5713A7" w:rsidRPr="008F1013" w:rsidRDefault="005713A7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5713A7" w:rsidRPr="008F1013" w:rsidRDefault="005713A7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F105D4" w:rsidRPr="008F1013" w:rsidRDefault="00F105D4" w:rsidP="00F105D4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8F1013">
        <w:rPr>
          <w:rFonts w:cstheme="minorHAnsi"/>
          <w:b/>
          <w:color w:val="000000" w:themeColor="text1"/>
          <w:sz w:val="24"/>
          <w:szCs w:val="24"/>
        </w:rPr>
        <w:t>PIN/LED</w:t>
      </w:r>
      <w:r w:rsidR="0050503D" w:rsidRPr="008F1013">
        <w:rPr>
          <w:rFonts w:cstheme="minorHAnsi"/>
          <w:b/>
          <w:color w:val="000000" w:themeColor="text1"/>
          <w:sz w:val="24"/>
          <w:szCs w:val="24"/>
        </w:rPr>
        <w:t xml:space="preserve"> DEFINITION</w:t>
      </w:r>
    </w:p>
    <w:p w:rsidR="00F105D4" w:rsidRPr="0050503D" w:rsidRDefault="0050503D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50503D">
        <w:rPr>
          <w:rFonts w:cstheme="minorHAnsi"/>
          <w:color w:val="000000" w:themeColor="text1"/>
          <w:sz w:val="20"/>
          <w:szCs w:val="20"/>
        </w:rPr>
        <w:t xml:space="preserve">In this section will be defined the </w:t>
      </w:r>
      <w:r w:rsidR="007B56B4">
        <w:rPr>
          <w:rFonts w:cstheme="minorHAnsi"/>
          <w:color w:val="000000" w:themeColor="text1"/>
          <w:sz w:val="20"/>
          <w:szCs w:val="20"/>
        </w:rPr>
        <w:t>DIGITAL PIN</w:t>
      </w:r>
      <w:r w:rsidR="009C5E1F">
        <w:rPr>
          <w:rFonts w:cstheme="minorHAnsi"/>
          <w:color w:val="000000" w:themeColor="text1"/>
          <w:sz w:val="20"/>
          <w:szCs w:val="20"/>
        </w:rPr>
        <w:t>s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connected to the LEDs.</w:t>
      </w:r>
    </w:p>
    <w:p w:rsidR="00F105D4" w:rsidRPr="0050503D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7E3129" w:rsidRPr="004125AF" w:rsidRDefault="007E3129" w:rsidP="007E3129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proofErr w:type="spellStart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>const</w:t>
      </w:r>
      <w:proofErr w:type="spellEnd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>int</w:t>
      </w:r>
      <w:proofErr w:type="spellEnd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>RelaisLed</w:t>
      </w:r>
      <w:proofErr w:type="spellEnd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 xml:space="preserve"> = </w:t>
      </w:r>
      <w:r w:rsidRPr="004125AF">
        <w:rPr>
          <w:rFonts w:ascii="Courier New" w:hAnsi="Courier New" w:cs="Courier New"/>
          <w:b/>
          <w:color w:val="00B050"/>
          <w:sz w:val="16"/>
          <w:szCs w:val="16"/>
        </w:rPr>
        <w:t>7</w:t>
      </w:r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 xml:space="preserve"> ;                       </w:t>
      </w:r>
    </w:p>
    <w:p w:rsidR="007E3129" w:rsidRPr="004125AF" w:rsidRDefault="007E3129" w:rsidP="007E3129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proofErr w:type="spellStart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>const</w:t>
      </w:r>
      <w:proofErr w:type="spellEnd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>int</w:t>
      </w:r>
      <w:proofErr w:type="spellEnd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>OperateLed</w:t>
      </w:r>
      <w:proofErr w:type="spellEnd"/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 xml:space="preserve"> = </w:t>
      </w:r>
      <w:r w:rsidRPr="004125AF">
        <w:rPr>
          <w:rFonts w:ascii="Courier New" w:hAnsi="Courier New" w:cs="Courier New"/>
          <w:b/>
          <w:color w:val="00B050"/>
          <w:sz w:val="16"/>
          <w:szCs w:val="16"/>
        </w:rPr>
        <w:t>8</w:t>
      </w:r>
      <w:r w:rsidRPr="004125AF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r>
        <w:rPr>
          <w:rFonts w:ascii="Courier New" w:hAnsi="Courier New" w:cs="Courier New"/>
          <w:color w:val="000000" w:themeColor="text1"/>
          <w:sz w:val="16"/>
          <w:szCs w:val="16"/>
        </w:rPr>
        <w:t>;</w:t>
      </w:r>
    </w:p>
    <w:p w:rsidR="007E3129" w:rsidRPr="007E3129" w:rsidRDefault="007E3129" w:rsidP="007E3129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proofErr w:type="spellStart"/>
      <w:r w:rsidRPr="007E3129">
        <w:rPr>
          <w:rFonts w:ascii="Courier New" w:hAnsi="Courier New" w:cs="Courier New"/>
          <w:color w:val="000000" w:themeColor="text1"/>
          <w:sz w:val="16"/>
          <w:szCs w:val="16"/>
        </w:rPr>
        <w:t>const</w:t>
      </w:r>
      <w:proofErr w:type="spellEnd"/>
      <w:r w:rsidRPr="007E3129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7E3129">
        <w:rPr>
          <w:rFonts w:ascii="Courier New" w:hAnsi="Courier New" w:cs="Courier New"/>
          <w:color w:val="000000" w:themeColor="text1"/>
          <w:sz w:val="16"/>
          <w:szCs w:val="16"/>
        </w:rPr>
        <w:t>int</w:t>
      </w:r>
      <w:proofErr w:type="spellEnd"/>
      <w:r w:rsidRPr="007E3129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7E3129">
        <w:rPr>
          <w:rFonts w:ascii="Courier New" w:hAnsi="Courier New" w:cs="Courier New"/>
          <w:color w:val="000000" w:themeColor="text1"/>
          <w:sz w:val="16"/>
          <w:szCs w:val="16"/>
        </w:rPr>
        <w:t>HeartbeatLed</w:t>
      </w:r>
      <w:proofErr w:type="spellEnd"/>
      <w:r w:rsidRPr="007E3129">
        <w:rPr>
          <w:rFonts w:ascii="Courier New" w:hAnsi="Courier New" w:cs="Courier New"/>
          <w:color w:val="000000" w:themeColor="text1"/>
          <w:sz w:val="16"/>
          <w:szCs w:val="16"/>
        </w:rPr>
        <w:t xml:space="preserve"> = </w:t>
      </w:r>
      <w:r w:rsidRPr="007E3129">
        <w:rPr>
          <w:rFonts w:ascii="Courier New" w:hAnsi="Courier New" w:cs="Courier New"/>
          <w:b/>
          <w:color w:val="00B050"/>
          <w:sz w:val="16"/>
          <w:szCs w:val="16"/>
        </w:rPr>
        <w:t>9</w:t>
      </w:r>
      <w:r w:rsidRPr="007E3129">
        <w:rPr>
          <w:rFonts w:ascii="Courier New" w:hAnsi="Courier New" w:cs="Courier New"/>
          <w:color w:val="000000" w:themeColor="text1"/>
          <w:sz w:val="16"/>
          <w:szCs w:val="16"/>
        </w:rPr>
        <w:t xml:space="preserve"> ;</w:t>
      </w:r>
    </w:p>
    <w:p w:rsidR="00F105D4" w:rsidRPr="008F1013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F105D4" w:rsidRPr="0050503D" w:rsidRDefault="007E3129" w:rsidP="00F105D4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Relais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LED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is connected to 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pin </w:t>
      </w:r>
      <w:r>
        <w:rPr>
          <w:rFonts w:ascii="Courier New" w:hAnsi="Courier New" w:cs="Courier New"/>
          <w:b/>
          <w:color w:val="00B050"/>
          <w:sz w:val="16"/>
          <w:szCs w:val="16"/>
        </w:rPr>
        <w:t>7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, </w:t>
      </w:r>
      <w:r>
        <w:rPr>
          <w:rFonts w:cstheme="minorHAnsi"/>
          <w:color w:val="000000" w:themeColor="text1"/>
          <w:sz w:val="20"/>
          <w:szCs w:val="20"/>
        </w:rPr>
        <w:t>Operate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LED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>to pin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ascii="Courier New" w:hAnsi="Courier New" w:cs="Courier New"/>
          <w:b/>
          <w:color w:val="00B050"/>
          <w:sz w:val="16"/>
          <w:szCs w:val="16"/>
        </w:rPr>
        <w:t>9</w:t>
      </w:r>
      <w:r w:rsidR="00CB496B" w:rsidRPr="0050503D">
        <w:rPr>
          <w:rFonts w:cstheme="minorHAnsi"/>
          <w:color w:val="000000" w:themeColor="text1"/>
          <w:sz w:val="20"/>
          <w:szCs w:val="20"/>
        </w:rPr>
        <w:t>, heartbeat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>LED to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pin </w:t>
      </w:r>
      <w:r w:rsidR="00F105D4" w:rsidRPr="0050503D">
        <w:rPr>
          <w:rFonts w:ascii="Courier New" w:hAnsi="Courier New" w:cs="Courier New"/>
          <w:b/>
          <w:color w:val="00B050"/>
          <w:sz w:val="16"/>
          <w:szCs w:val="16"/>
        </w:rPr>
        <w:t>9</w:t>
      </w:r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. </w:t>
      </w:r>
      <w:r w:rsidR="0050503D">
        <w:rPr>
          <w:rFonts w:cstheme="minorHAnsi"/>
          <w:color w:val="000000" w:themeColor="text1"/>
          <w:sz w:val="20"/>
          <w:szCs w:val="20"/>
        </w:rPr>
        <w:t xml:space="preserve">Change, if necessary, keeping in mind that for a proper (smooth) 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heartbeat </w:t>
      </w:r>
      <w:r w:rsidR="00954DF2">
        <w:rPr>
          <w:rFonts w:cstheme="minorHAnsi"/>
          <w:color w:val="000000" w:themeColor="text1"/>
          <w:sz w:val="20"/>
          <w:szCs w:val="20"/>
        </w:rPr>
        <w:t>it will be neces</w:t>
      </w:r>
      <w:r w:rsidR="009C5E1F">
        <w:rPr>
          <w:rFonts w:cstheme="minorHAnsi"/>
          <w:color w:val="000000" w:themeColor="text1"/>
          <w:sz w:val="20"/>
          <w:szCs w:val="20"/>
        </w:rPr>
        <w:t>sary to declare a PWM pin for heartbeat LED</w:t>
      </w:r>
      <w:r w:rsidR="00954DF2">
        <w:rPr>
          <w:rFonts w:cstheme="minorHAnsi"/>
          <w:color w:val="000000" w:themeColor="text1"/>
          <w:sz w:val="20"/>
          <w:szCs w:val="20"/>
        </w:rPr>
        <w:t>.</w:t>
      </w:r>
    </w:p>
    <w:p w:rsidR="00F105D4" w:rsidRPr="0050503D" w:rsidRDefault="00F105D4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B9089F" w:rsidRPr="0050503D" w:rsidRDefault="00B9089F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F105D4" w:rsidRPr="007B56B4" w:rsidRDefault="00954DF2" w:rsidP="00F105D4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7B56B4">
        <w:rPr>
          <w:rFonts w:cstheme="minorHAnsi"/>
          <w:b/>
          <w:color w:val="000000" w:themeColor="text1"/>
          <w:sz w:val="24"/>
          <w:szCs w:val="24"/>
        </w:rPr>
        <w:t>HTML PAGE COUNTER</w:t>
      </w:r>
    </w:p>
    <w:p w:rsidR="00F105D4" w:rsidRPr="00954DF2" w:rsidRDefault="00F105D4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954DF2">
        <w:rPr>
          <w:rFonts w:cstheme="minorHAnsi"/>
          <w:color w:val="000000" w:themeColor="text1"/>
          <w:sz w:val="20"/>
          <w:szCs w:val="20"/>
        </w:rPr>
        <w:t xml:space="preserve">In </w:t>
      </w:r>
      <w:r w:rsidR="00954DF2" w:rsidRPr="00954DF2">
        <w:rPr>
          <w:rFonts w:cstheme="minorHAnsi"/>
          <w:color w:val="000000" w:themeColor="text1"/>
          <w:sz w:val="20"/>
          <w:szCs w:val="20"/>
        </w:rPr>
        <w:t>this section will be defined the interval</w:t>
      </w:r>
      <w:r w:rsidR="00954DF2">
        <w:rPr>
          <w:rFonts w:cstheme="minorHAnsi"/>
          <w:color w:val="000000" w:themeColor="text1"/>
          <w:sz w:val="20"/>
          <w:szCs w:val="20"/>
        </w:rPr>
        <w:t>,</w:t>
      </w:r>
      <w:r w:rsidR="00954DF2" w:rsidRPr="00954DF2">
        <w:rPr>
          <w:rFonts w:cstheme="minorHAnsi"/>
          <w:color w:val="000000" w:themeColor="text1"/>
          <w:sz w:val="20"/>
          <w:szCs w:val="20"/>
        </w:rPr>
        <w:t xml:space="preserve"> in hours</w:t>
      </w:r>
      <w:r w:rsidR="00954DF2">
        <w:rPr>
          <w:rFonts w:cstheme="minorHAnsi"/>
          <w:color w:val="000000" w:themeColor="text1"/>
          <w:sz w:val="20"/>
          <w:szCs w:val="20"/>
        </w:rPr>
        <w:t>,</w:t>
      </w:r>
      <w:r w:rsidR="00954DF2" w:rsidRPr="00954DF2">
        <w:rPr>
          <w:rFonts w:cstheme="minorHAnsi"/>
          <w:color w:val="000000" w:themeColor="text1"/>
          <w:sz w:val="20"/>
          <w:szCs w:val="20"/>
        </w:rPr>
        <w:t xml:space="preserve"> to clear the html page counter.</w:t>
      </w:r>
    </w:p>
    <w:p w:rsidR="00F105D4" w:rsidRPr="00954DF2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4A215B" w:rsidRPr="008F1013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const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unsigned long </w:t>
      </w: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htmlCountRollover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= </w:t>
      </w:r>
      <w:r w:rsidRPr="008F1013">
        <w:rPr>
          <w:rFonts w:ascii="Courier New" w:hAnsi="Courier New" w:cs="Courier New"/>
          <w:color w:val="00B050"/>
          <w:sz w:val="16"/>
          <w:szCs w:val="16"/>
        </w:rPr>
        <w:t>24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;</w:t>
      </w:r>
    </w:p>
    <w:p w:rsidR="00F105D4" w:rsidRPr="008F1013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8F1013" w:rsidRDefault="00954DF2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A96726">
        <w:rPr>
          <w:rFonts w:cstheme="minorHAnsi"/>
          <w:color w:val="000000" w:themeColor="text1"/>
          <w:sz w:val="20"/>
          <w:szCs w:val="20"/>
        </w:rPr>
        <w:t>Change number</w:t>
      </w:r>
      <w:r w:rsidR="00F105D4" w:rsidRPr="00A96726">
        <w:rPr>
          <w:rFonts w:cstheme="minorHAnsi"/>
          <w:color w:val="000000" w:themeColor="text1"/>
          <w:sz w:val="20"/>
          <w:szCs w:val="20"/>
        </w:rPr>
        <w:t xml:space="preserve"> </w:t>
      </w:r>
      <w:r w:rsidR="00F105D4" w:rsidRPr="00A96726">
        <w:rPr>
          <w:rFonts w:ascii="Courier New" w:hAnsi="Courier New" w:cs="Courier New"/>
          <w:b/>
          <w:color w:val="00B050"/>
          <w:sz w:val="16"/>
          <w:szCs w:val="16"/>
        </w:rPr>
        <w:t>24</w:t>
      </w:r>
      <w:r w:rsidRPr="00A96726">
        <w:rPr>
          <w:rFonts w:cstheme="minorHAnsi"/>
          <w:color w:val="000000" w:themeColor="text1"/>
          <w:sz w:val="20"/>
          <w:szCs w:val="20"/>
        </w:rPr>
        <w:t xml:space="preserve"> with your favourite one</w:t>
      </w:r>
      <w:r w:rsidR="00F105D4" w:rsidRPr="00A96726">
        <w:rPr>
          <w:rFonts w:cstheme="minorHAnsi"/>
          <w:color w:val="000000" w:themeColor="text1"/>
          <w:sz w:val="20"/>
          <w:szCs w:val="20"/>
        </w:rPr>
        <w:t>.</w:t>
      </w:r>
    </w:p>
    <w:p w:rsidR="008F1013" w:rsidRDefault="008F1013">
      <w:pPr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br w:type="page"/>
      </w:r>
    </w:p>
    <w:p w:rsidR="008F1013" w:rsidRDefault="008F1013" w:rsidP="008F101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F1013">
        <w:rPr>
          <w:rFonts w:cstheme="minorHAnsi"/>
          <w:b/>
          <w:color w:val="000000" w:themeColor="text1"/>
          <w:sz w:val="24"/>
          <w:szCs w:val="24"/>
        </w:rPr>
        <w:lastRenderedPageBreak/>
        <w:t>MEANING OF THE ARDUINO WEB PAGE</w:t>
      </w:r>
      <w:r w:rsidR="007B6B50">
        <w:rPr>
          <w:rFonts w:cstheme="minorHAnsi"/>
          <w:b/>
          <w:color w:val="000000" w:themeColor="text1"/>
          <w:sz w:val="24"/>
          <w:szCs w:val="24"/>
        </w:rPr>
        <w:t xml:space="preserve"> COUNTERS</w:t>
      </w:r>
    </w:p>
    <w:p w:rsidR="007B6B50" w:rsidRPr="008F1013" w:rsidRDefault="007B6B50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8F1013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F1013">
        <w:rPr>
          <w:rFonts w:cstheme="minorHAnsi"/>
          <w:b/>
          <w:sz w:val="20"/>
          <w:szCs w:val="20"/>
        </w:rPr>
        <w:t>RAM</w:t>
      </w:r>
      <w:r w:rsidRPr="008F1013">
        <w:rPr>
          <w:rFonts w:cstheme="minorHAnsi"/>
          <w:sz w:val="20"/>
          <w:szCs w:val="20"/>
        </w:rPr>
        <w:t xml:space="preserve"> shows how many free bytes of RAM </w:t>
      </w:r>
      <w:r>
        <w:rPr>
          <w:rFonts w:cstheme="minorHAnsi"/>
          <w:sz w:val="20"/>
          <w:szCs w:val="20"/>
        </w:rPr>
        <w:t>are left.</w:t>
      </w: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8F1013">
        <w:rPr>
          <w:rFonts w:cstheme="minorHAnsi"/>
          <w:b/>
          <w:sz w:val="20"/>
          <w:szCs w:val="20"/>
        </w:rPr>
        <w:t xml:space="preserve"> </w:t>
      </w:r>
    </w:p>
    <w:p w:rsidR="008F1013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F1013">
        <w:rPr>
          <w:rFonts w:cstheme="minorHAnsi"/>
          <w:b/>
          <w:sz w:val="20"/>
          <w:szCs w:val="20"/>
        </w:rPr>
        <w:t>analog0..6</w:t>
      </w:r>
      <w:r w:rsidRPr="008F1013">
        <w:rPr>
          <w:rFonts w:cstheme="minorHAnsi"/>
          <w:sz w:val="20"/>
          <w:szCs w:val="20"/>
        </w:rPr>
        <w:t xml:space="preserve"> shows the readings of all </w:t>
      </w:r>
      <w:proofErr w:type="spellStart"/>
      <w:r w:rsidRPr="008F1013">
        <w:rPr>
          <w:rFonts w:cstheme="minorHAnsi"/>
          <w:sz w:val="20"/>
          <w:szCs w:val="20"/>
        </w:rPr>
        <w:t>analog</w:t>
      </w:r>
      <w:proofErr w:type="spellEnd"/>
      <w:r w:rsidRPr="008F1013">
        <w:rPr>
          <w:rFonts w:cstheme="minorHAnsi"/>
          <w:sz w:val="20"/>
          <w:szCs w:val="20"/>
        </w:rPr>
        <w:t xml:space="preserve"> PINs</w:t>
      </w:r>
      <w:r>
        <w:rPr>
          <w:rFonts w:cstheme="minorHAnsi"/>
          <w:sz w:val="20"/>
          <w:szCs w:val="20"/>
        </w:rPr>
        <w:t>.</w:t>
      </w:r>
    </w:p>
    <w:p w:rsidR="00E40ED2" w:rsidRDefault="00E40ED2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E40ED2" w:rsidRPr="00E40ED2" w:rsidRDefault="00E40ED2" w:rsidP="00E40ED2">
      <w:pPr>
        <w:pStyle w:val="ListParagraph"/>
        <w:spacing w:after="100" w:afterAutospacing="1" w:line="240" w:lineRule="auto"/>
        <w:ind w:left="0"/>
        <w:jc w:val="both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Load powered by</w:t>
      </w:r>
      <w:r w:rsidRPr="00E40ED2">
        <w:rPr>
          <w:rFonts w:cstheme="minorHAnsi"/>
          <w:sz w:val="20"/>
          <w:szCs w:val="20"/>
        </w:rPr>
        <w:t xml:space="preserve"> </w:t>
      </w:r>
      <w:r w:rsidRPr="00E40ED2">
        <w:rPr>
          <w:rFonts w:cstheme="minorHAnsi"/>
          <w:sz w:val="20"/>
          <w:szCs w:val="20"/>
        </w:rPr>
        <w:t xml:space="preserve">shows what is currently </w:t>
      </w:r>
      <w:r>
        <w:rPr>
          <w:rFonts w:cstheme="minorHAnsi"/>
          <w:sz w:val="20"/>
          <w:szCs w:val="20"/>
        </w:rPr>
        <w:t>feeding the load: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/>
        <w:jc w:val="both"/>
        <w:rPr>
          <w:rFonts w:cstheme="minorHAnsi"/>
          <w:sz w:val="20"/>
          <w:szCs w:val="20"/>
        </w:rPr>
      </w:pPr>
      <w:r w:rsidRPr="00E40ED2">
        <w:rPr>
          <w:rFonts w:cstheme="minorHAnsi"/>
          <w:sz w:val="20"/>
          <w:szCs w:val="20"/>
        </w:rPr>
        <w:tab/>
      </w:r>
      <w:r w:rsidRPr="00E40ED2">
        <w:rPr>
          <w:rFonts w:cstheme="minorHAnsi"/>
          <w:b/>
          <w:sz w:val="20"/>
          <w:szCs w:val="20"/>
        </w:rPr>
        <w:t>AC Main</w:t>
      </w:r>
      <w:r w:rsidRPr="00E40ED2">
        <w:rPr>
          <w:rFonts w:cstheme="minorHAnsi"/>
          <w:sz w:val="20"/>
          <w:szCs w:val="20"/>
        </w:rPr>
        <w:t xml:space="preserve"> = power come</w:t>
      </w:r>
      <w:r>
        <w:rPr>
          <w:rFonts w:cstheme="minorHAnsi"/>
          <w:sz w:val="20"/>
          <w:szCs w:val="20"/>
        </w:rPr>
        <w:t>s</w:t>
      </w:r>
      <w:r w:rsidRPr="00E40ED2">
        <w:rPr>
          <w:rFonts w:cstheme="minorHAnsi"/>
          <w:sz w:val="20"/>
          <w:szCs w:val="20"/>
        </w:rPr>
        <w:t xml:space="preserve"> from AC main</w:t>
      </w:r>
    </w:p>
    <w:p w:rsidR="00E40ED2" w:rsidRPr="00750AB1" w:rsidRDefault="00E40ED2" w:rsidP="00E40ED2">
      <w:pPr>
        <w:pStyle w:val="ListParagraph"/>
        <w:spacing w:after="100" w:afterAutospacing="1" w:line="240" w:lineRule="auto"/>
        <w:ind w:left="0"/>
        <w:jc w:val="both"/>
        <w:rPr>
          <w:rFonts w:cstheme="minorHAnsi"/>
          <w:sz w:val="20"/>
          <w:szCs w:val="20"/>
          <w:lang w:val="it-IT"/>
        </w:rPr>
      </w:pPr>
      <w:r w:rsidRPr="00E40ED2">
        <w:rPr>
          <w:rFonts w:cstheme="minorHAnsi"/>
          <w:sz w:val="20"/>
          <w:szCs w:val="20"/>
        </w:rPr>
        <w:tab/>
      </w:r>
      <w:r w:rsidRPr="00750AB1">
        <w:rPr>
          <w:rFonts w:cstheme="minorHAnsi"/>
          <w:b/>
          <w:sz w:val="20"/>
          <w:szCs w:val="20"/>
          <w:lang w:val="it-IT"/>
        </w:rPr>
        <w:t>BATTERY</w:t>
      </w:r>
      <w:r w:rsidRPr="00750AB1">
        <w:rPr>
          <w:rFonts w:cstheme="minorHAnsi"/>
          <w:sz w:val="20"/>
          <w:szCs w:val="20"/>
          <w:lang w:val="it-IT"/>
        </w:rPr>
        <w:t xml:space="preserve"> = </w:t>
      </w:r>
      <w:proofErr w:type="spellStart"/>
      <w:r>
        <w:rPr>
          <w:rFonts w:cstheme="minorHAnsi"/>
          <w:sz w:val="20"/>
          <w:szCs w:val="20"/>
          <w:lang w:val="it-IT"/>
        </w:rPr>
        <w:t>power</w:t>
      </w:r>
      <w:proofErr w:type="spellEnd"/>
      <w:r>
        <w:rPr>
          <w:rFonts w:cstheme="minorHAnsi"/>
          <w:sz w:val="20"/>
          <w:szCs w:val="20"/>
          <w:lang w:val="it-IT"/>
        </w:rPr>
        <w:t xml:space="preserve"> </w:t>
      </w:r>
      <w:proofErr w:type="spellStart"/>
      <w:r>
        <w:rPr>
          <w:rFonts w:cstheme="minorHAnsi"/>
          <w:sz w:val="20"/>
          <w:szCs w:val="20"/>
          <w:lang w:val="it-IT"/>
        </w:rPr>
        <w:t>comes</w:t>
      </w:r>
      <w:proofErr w:type="spellEnd"/>
      <w:r>
        <w:rPr>
          <w:rFonts w:cstheme="minorHAnsi"/>
          <w:sz w:val="20"/>
          <w:szCs w:val="20"/>
          <w:lang w:val="it-IT"/>
        </w:rPr>
        <w:t xml:space="preserve"> from </w:t>
      </w:r>
      <w:proofErr w:type="spellStart"/>
      <w:r>
        <w:rPr>
          <w:rFonts w:cstheme="minorHAnsi"/>
          <w:sz w:val="20"/>
          <w:szCs w:val="20"/>
          <w:lang w:val="it-IT"/>
        </w:rPr>
        <w:t>battery</w:t>
      </w:r>
      <w:proofErr w:type="spellEnd"/>
    </w:p>
    <w:p w:rsid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  <w:lang w:val="it-IT"/>
        </w:rPr>
      </w:pPr>
    </w:p>
    <w:p w:rsidR="00E40ED2" w:rsidRP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Bat status</w:t>
      </w:r>
      <w:r w:rsidRPr="00E40ED2">
        <w:rPr>
          <w:rFonts w:cstheme="minorHAnsi"/>
          <w:sz w:val="20"/>
          <w:szCs w:val="20"/>
        </w:rPr>
        <w:t xml:space="preserve"> </w:t>
      </w:r>
      <w:r w:rsidRPr="00E40ED2">
        <w:rPr>
          <w:rFonts w:cstheme="minorHAnsi"/>
          <w:sz w:val="20"/>
          <w:szCs w:val="20"/>
        </w:rPr>
        <w:t>shows current battery status</w:t>
      </w:r>
      <w:r w:rsidRPr="00E40ED2">
        <w:rPr>
          <w:rFonts w:cstheme="minorHAnsi"/>
          <w:sz w:val="20"/>
          <w:szCs w:val="20"/>
        </w:rPr>
        <w:t>: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 w:firstLine="72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IDLE</w:t>
      </w:r>
      <w:r w:rsidRPr="00E40ED2">
        <w:rPr>
          <w:rFonts w:cstheme="minorHAnsi"/>
          <w:sz w:val="20"/>
          <w:szCs w:val="20"/>
        </w:rPr>
        <w:t xml:space="preserve"> = charged and unconnected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 w:firstLine="72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DISCHARGING</w:t>
      </w:r>
      <w:r w:rsidRPr="00E40ED2">
        <w:rPr>
          <w:rFonts w:cstheme="minorHAnsi"/>
          <w:sz w:val="20"/>
          <w:szCs w:val="20"/>
        </w:rPr>
        <w:t xml:space="preserve"> = battery is feeding the loads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 w:firstLine="72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*CRITICAL*</w:t>
      </w:r>
      <w:r w:rsidRPr="00E40ED2">
        <w:rPr>
          <w:rFonts w:cstheme="minorHAnsi"/>
          <w:sz w:val="20"/>
          <w:szCs w:val="20"/>
        </w:rPr>
        <w:t xml:space="preserve"> = </w:t>
      </w:r>
      <w:r w:rsidRPr="00E40ED2">
        <w:rPr>
          <w:rFonts w:cstheme="minorHAnsi"/>
          <w:sz w:val="20"/>
          <w:szCs w:val="20"/>
        </w:rPr>
        <w:t>battery is exhausted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 w:firstLine="72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Charging</w:t>
      </w:r>
      <w:r w:rsidRPr="00E40ED2">
        <w:rPr>
          <w:rFonts w:cstheme="minorHAnsi"/>
          <w:sz w:val="20"/>
          <w:szCs w:val="20"/>
        </w:rPr>
        <w:t xml:space="preserve"> </w:t>
      </w:r>
      <w:r w:rsidRPr="00E40ED2">
        <w:rPr>
          <w:rFonts w:cstheme="minorHAnsi"/>
          <w:sz w:val="20"/>
          <w:szCs w:val="20"/>
        </w:rPr>
        <w:t xml:space="preserve">= </w:t>
      </w:r>
      <w:r>
        <w:rPr>
          <w:rFonts w:cstheme="minorHAnsi"/>
          <w:sz w:val="20"/>
          <w:szCs w:val="20"/>
        </w:rPr>
        <w:t>battery is charging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 w:firstLine="72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Not Chargeable</w:t>
      </w:r>
      <w:r w:rsidRPr="00E40ED2">
        <w:rPr>
          <w:rFonts w:cstheme="minorHAnsi"/>
          <w:sz w:val="20"/>
          <w:szCs w:val="20"/>
        </w:rPr>
        <w:t xml:space="preserve"> = </w:t>
      </w:r>
      <w:r w:rsidRPr="00E40ED2">
        <w:rPr>
          <w:rFonts w:cstheme="minorHAnsi"/>
          <w:sz w:val="20"/>
          <w:szCs w:val="20"/>
        </w:rPr>
        <w:t>power supply voltage is not enough to recharge the battery</w:t>
      </w:r>
    </w:p>
    <w:p w:rsidR="00E40ED2" w:rsidRPr="00E40ED2" w:rsidRDefault="00E40ED2" w:rsidP="00E40ED2">
      <w:pPr>
        <w:pStyle w:val="ListParagraph"/>
        <w:spacing w:after="0" w:line="240" w:lineRule="auto"/>
        <w:ind w:left="0" w:firstLine="720"/>
        <w:rPr>
          <w:rFonts w:cstheme="minorHAnsi"/>
          <w:sz w:val="20"/>
          <w:szCs w:val="20"/>
        </w:rPr>
      </w:pPr>
      <w:r w:rsidRPr="00E40ED2">
        <w:rPr>
          <w:rFonts w:cstheme="minorHAnsi"/>
          <w:sz w:val="20"/>
          <w:szCs w:val="20"/>
        </w:rPr>
        <w:br/>
      </w:r>
      <w:r w:rsidRPr="00E40ED2">
        <w:rPr>
          <w:rFonts w:cstheme="minorHAnsi"/>
          <w:b/>
          <w:sz w:val="20"/>
          <w:szCs w:val="20"/>
        </w:rPr>
        <w:t>PWRGood</w:t>
      </w:r>
      <w:r w:rsidRPr="00E40ED2">
        <w:rPr>
          <w:rFonts w:cstheme="minorHAnsi"/>
          <w:b/>
          <w:sz w:val="20"/>
          <w:szCs w:val="20"/>
        </w:rPr>
        <w:t xml:space="preserve"> </w:t>
      </w:r>
      <w:r w:rsidRPr="00E40ED2">
        <w:rPr>
          <w:rFonts w:cstheme="minorHAnsi"/>
          <w:sz w:val="20"/>
          <w:szCs w:val="20"/>
        </w:rPr>
        <w:t>shows if the power supply is capable to fully charge the battery</w:t>
      </w:r>
      <w:r>
        <w:rPr>
          <w:rFonts w:cstheme="minorHAnsi"/>
          <w:sz w:val="20"/>
          <w:szCs w:val="20"/>
        </w:rPr>
        <w:t>:</w:t>
      </w:r>
    </w:p>
    <w:p w:rsidR="00E40ED2" w:rsidRPr="00E40ED2" w:rsidRDefault="00E40ED2" w:rsidP="00E40ED2">
      <w:pPr>
        <w:pStyle w:val="ListParagraph"/>
        <w:spacing w:after="0" w:line="240" w:lineRule="auto"/>
        <w:ind w:left="0" w:firstLine="72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1</w:t>
      </w:r>
      <w:r w:rsidRPr="00E40ED2">
        <w:rPr>
          <w:rFonts w:cstheme="minorHAnsi"/>
          <w:sz w:val="20"/>
          <w:szCs w:val="20"/>
        </w:rPr>
        <w:t xml:space="preserve"> =</w:t>
      </w:r>
      <w:r w:rsidRPr="00E40ED2">
        <w:rPr>
          <w:rFonts w:cstheme="minorHAnsi"/>
          <w:sz w:val="20"/>
          <w:szCs w:val="20"/>
        </w:rPr>
        <w:t xml:space="preserve"> power supply voltage is enough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 w:firstLine="72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0</w:t>
      </w:r>
      <w:r w:rsidRPr="00E40ED2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= </w:t>
      </w:r>
      <w:r w:rsidRPr="00E40ED2">
        <w:rPr>
          <w:rFonts w:cstheme="minorHAnsi"/>
          <w:sz w:val="20"/>
          <w:szCs w:val="20"/>
        </w:rPr>
        <w:t xml:space="preserve">power supply voltage is </w:t>
      </w:r>
      <w:r>
        <w:rPr>
          <w:rFonts w:cstheme="minorHAnsi"/>
          <w:sz w:val="20"/>
          <w:szCs w:val="20"/>
        </w:rPr>
        <w:t xml:space="preserve">not </w:t>
      </w:r>
      <w:r w:rsidRPr="00E40ED2">
        <w:rPr>
          <w:rFonts w:cstheme="minorHAnsi"/>
          <w:sz w:val="20"/>
          <w:szCs w:val="20"/>
        </w:rPr>
        <w:t>enough</w:t>
      </w:r>
    </w:p>
    <w:p w:rsidR="00E40ED2" w:rsidRPr="00E40ED2" w:rsidRDefault="00E40ED2" w:rsidP="00E40ED2">
      <w:pPr>
        <w:pStyle w:val="ListParagraph"/>
        <w:spacing w:after="0" w:line="240" w:lineRule="auto"/>
        <w:ind w:left="0" w:firstLine="720"/>
        <w:rPr>
          <w:rFonts w:cstheme="minorHAnsi"/>
          <w:sz w:val="20"/>
          <w:szCs w:val="20"/>
        </w:rPr>
      </w:pPr>
      <w:r w:rsidRPr="00E40ED2">
        <w:rPr>
          <w:rFonts w:cstheme="minorHAnsi"/>
          <w:sz w:val="20"/>
          <w:szCs w:val="20"/>
        </w:rPr>
        <w:br/>
      </w:r>
      <w:r w:rsidRPr="00E40ED2">
        <w:rPr>
          <w:rFonts w:cstheme="minorHAnsi"/>
          <w:b/>
          <w:sz w:val="20"/>
          <w:szCs w:val="20"/>
        </w:rPr>
        <w:t>Relais LineX</w:t>
      </w:r>
      <w:r w:rsidRPr="00E40ED2">
        <w:rPr>
          <w:rFonts w:cstheme="minorHAnsi"/>
          <w:sz w:val="20"/>
          <w:szCs w:val="20"/>
        </w:rPr>
        <w:t xml:space="preserve"> </w:t>
      </w:r>
      <w:r w:rsidRPr="00E40ED2">
        <w:rPr>
          <w:rFonts w:cstheme="minorHAnsi"/>
          <w:sz w:val="20"/>
          <w:szCs w:val="20"/>
        </w:rPr>
        <w:t xml:space="preserve">shoes the pin number and the status of the </w:t>
      </w:r>
      <w:proofErr w:type="spellStart"/>
      <w:r w:rsidRPr="00E40ED2">
        <w:rPr>
          <w:rFonts w:cstheme="minorHAnsi"/>
          <w:sz w:val="20"/>
          <w:szCs w:val="20"/>
        </w:rPr>
        <w:t>relais</w:t>
      </w:r>
      <w:proofErr w:type="spellEnd"/>
      <w:r w:rsidRPr="00E40ED2">
        <w:rPr>
          <w:rFonts w:cstheme="minorHAnsi"/>
          <w:sz w:val="20"/>
          <w:szCs w:val="20"/>
        </w:rPr>
        <w:t>: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 w:firstLine="72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1</w:t>
      </w:r>
      <w:r w:rsidRPr="00E40ED2">
        <w:rPr>
          <w:rFonts w:cstheme="minorHAnsi"/>
          <w:sz w:val="20"/>
          <w:szCs w:val="20"/>
        </w:rPr>
        <w:t xml:space="preserve"> = </w:t>
      </w:r>
      <w:proofErr w:type="spellStart"/>
      <w:r w:rsidRPr="00E40ED2">
        <w:rPr>
          <w:rFonts w:cstheme="minorHAnsi"/>
          <w:sz w:val="20"/>
          <w:szCs w:val="20"/>
        </w:rPr>
        <w:t>relais</w:t>
      </w:r>
      <w:proofErr w:type="spellEnd"/>
      <w:r w:rsidRPr="00E40ED2">
        <w:rPr>
          <w:rFonts w:cstheme="minorHAnsi"/>
          <w:sz w:val="20"/>
          <w:szCs w:val="20"/>
        </w:rPr>
        <w:t xml:space="preserve"> activated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 w:firstLine="72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0</w:t>
      </w:r>
      <w:r w:rsidRPr="00E40ED2">
        <w:rPr>
          <w:rFonts w:cstheme="minorHAnsi"/>
          <w:sz w:val="20"/>
          <w:szCs w:val="20"/>
        </w:rPr>
        <w:t xml:space="preserve"> = </w:t>
      </w:r>
      <w:proofErr w:type="spellStart"/>
      <w:r w:rsidRPr="00E40ED2">
        <w:rPr>
          <w:rFonts w:cstheme="minorHAnsi"/>
          <w:sz w:val="20"/>
          <w:szCs w:val="20"/>
        </w:rPr>
        <w:t>relais</w:t>
      </w:r>
      <w:proofErr w:type="spellEnd"/>
      <w:r w:rsidRPr="00E40ED2">
        <w:rPr>
          <w:rFonts w:cstheme="minorHAnsi"/>
          <w:sz w:val="20"/>
          <w:szCs w:val="20"/>
        </w:rPr>
        <w:t xml:space="preserve"> not activated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</w:p>
    <w:p w:rsidR="00E40ED2" w:rsidRP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V</w:t>
      </w:r>
      <w:r w:rsidRPr="00E40ED2">
        <w:rPr>
          <w:rFonts w:cstheme="minorHAnsi"/>
          <w:b/>
          <w:sz w:val="20"/>
          <w:szCs w:val="20"/>
        </w:rPr>
        <w:t xml:space="preserve"> </w:t>
      </w:r>
      <w:r w:rsidRPr="00E40ED2">
        <w:rPr>
          <w:rFonts w:cstheme="minorHAnsi"/>
          <w:b/>
          <w:sz w:val="20"/>
          <w:szCs w:val="20"/>
        </w:rPr>
        <w:t>Supply LineY</w:t>
      </w:r>
      <w:r w:rsidRPr="00E40ED2">
        <w:rPr>
          <w:rFonts w:cstheme="minorHAnsi"/>
          <w:sz w:val="20"/>
          <w:szCs w:val="20"/>
        </w:rPr>
        <w:t xml:space="preserve"> </w:t>
      </w:r>
      <w:r w:rsidRPr="00E40ED2">
        <w:rPr>
          <w:rFonts w:cstheme="minorHAnsi"/>
          <w:sz w:val="20"/>
          <w:szCs w:val="20"/>
        </w:rPr>
        <w:t xml:space="preserve">shows the </w:t>
      </w:r>
      <w:r>
        <w:rPr>
          <w:rFonts w:cstheme="minorHAnsi"/>
          <w:sz w:val="20"/>
          <w:szCs w:val="20"/>
        </w:rPr>
        <w:t xml:space="preserve">calculated </w:t>
      </w:r>
      <w:r w:rsidRPr="00E40ED2">
        <w:rPr>
          <w:rFonts w:cstheme="minorHAnsi"/>
          <w:sz w:val="20"/>
          <w:szCs w:val="20"/>
        </w:rPr>
        <w:t xml:space="preserve">voltage </w:t>
      </w:r>
      <w:r w:rsidR="000E6F2F">
        <w:rPr>
          <w:rFonts w:cstheme="minorHAnsi"/>
          <w:sz w:val="20"/>
          <w:szCs w:val="20"/>
        </w:rPr>
        <w:t xml:space="preserve">[V] </w:t>
      </w:r>
      <w:r>
        <w:rPr>
          <w:rFonts w:cstheme="minorHAnsi"/>
          <w:sz w:val="20"/>
          <w:szCs w:val="20"/>
        </w:rPr>
        <w:t xml:space="preserve">applied to the </w:t>
      </w:r>
      <w:proofErr w:type="spellStart"/>
      <w:r>
        <w:rPr>
          <w:rFonts w:cstheme="minorHAnsi"/>
          <w:sz w:val="20"/>
          <w:szCs w:val="20"/>
        </w:rPr>
        <w:t>analog</w:t>
      </w:r>
      <w:proofErr w:type="spellEnd"/>
      <w:r>
        <w:rPr>
          <w:rFonts w:cstheme="minorHAnsi"/>
          <w:sz w:val="20"/>
          <w:szCs w:val="20"/>
        </w:rPr>
        <w:t xml:space="preserve"> pin connected to the power supply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</w:p>
    <w:p w:rsidR="00E40ED2" w:rsidRP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V Distribution LineZ</w:t>
      </w:r>
      <w:r w:rsidRPr="00E40ED2">
        <w:rPr>
          <w:rFonts w:cstheme="minorHAnsi"/>
          <w:sz w:val="20"/>
          <w:szCs w:val="20"/>
        </w:rPr>
        <w:t xml:space="preserve"> shows the </w:t>
      </w:r>
      <w:r>
        <w:rPr>
          <w:rFonts w:cstheme="minorHAnsi"/>
          <w:sz w:val="20"/>
          <w:szCs w:val="20"/>
        </w:rPr>
        <w:t xml:space="preserve">calculated </w:t>
      </w:r>
      <w:r w:rsidRPr="00E40ED2">
        <w:rPr>
          <w:rFonts w:cstheme="minorHAnsi"/>
          <w:sz w:val="20"/>
          <w:szCs w:val="20"/>
        </w:rPr>
        <w:t xml:space="preserve">voltage </w:t>
      </w:r>
      <w:r w:rsidR="000E6F2F">
        <w:rPr>
          <w:rFonts w:cstheme="minorHAnsi"/>
          <w:sz w:val="20"/>
          <w:szCs w:val="20"/>
        </w:rPr>
        <w:t xml:space="preserve">[V] </w:t>
      </w:r>
      <w:r>
        <w:rPr>
          <w:rFonts w:cstheme="minorHAnsi"/>
          <w:sz w:val="20"/>
          <w:szCs w:val="20"/>
        </w:rPr>
        <w:t xml:space="preserve">applied to the </w:t>
      </w:r>
      <w:proofErr w:type="spellStart"/>
      <w:r>
        <w:rPr>
          <w:rFonts w:cstheme="minorHAnsi"/>
          <w:sz w:val="20"/>
          <w:szCs w:val="20"/>
        </w:rPr>
        <w:t>analog</w:t>
      </w:r>
      <w:proofErr w:type="spellEnd"/>
      <w:r>
        <w:rPr>
          <w:rFonts w:cstheme="minorHAnsi"/>
          <w:sz w:val="20"/>
          <w:szCs w:val="20"/>
        </w:rPr>
        <w:t xml:space="preserve"> pin connected to the </w:t>
      </w:r>
      <w:r>
        <w:rPr>
          <w:rFonts w:cstheme="minorHAnsi"/>
          <w:sz w:val="20"/>
          <w:szCs w:val="20"/>
        </w:rPr>
        <w:t>distribution line</w:t>
      </w:r>
    </w:p>
    <w:p w:rsid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</w:p>
    <w:p w:rsidR="00E40ED2" w:rsidRP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V BAT LineJ</w:t>
      </w:r>
      <w:r w:rsidRPr="00E40ED2">
        <w:rPr>
          <w:rFonts w:cstheme="minorHAnsi"/>
          <w:sz w:val="20"/>
          <w:szCs w:val="20"/>
        </w:rPr>
        <w:t xml:space="preserve"> shows the </w:t>
      </w:r>
      <w:r>
        <w:rPr>
          <w:rFonts w:cstheme="minorHAnsi"/>
          <w:sz w:val="20"/>
          <w:szCs w:val="20"/>
        </w:rPr>
        <w:t xml:space="preserve">calculated </w:t>
      </w:r>
      <w:r w:rsidRPr="00E40ED2">
        <w:rPr>
          <w:rFonts w:cstheme="minorHAnsi"/>
          <w:sz w:val="20"/>
          <w:szCs w:val="20"/>
        </w:rPr>
        <w:t xml:space="preserve">voltage </w:t>
      </w:r>
      <w:r w:rsidR="000E6F2F">
        <w:rPr>
          <w:rFonts w:cstheme="minorHAnsi"/>
          <w:sz w:val="20"/>
          <w:szCs w:val="20"/>
        </w:rPr>
        <w:t xml:space="preserve">[V] </w:t>
      </w:r>
      <w:r>
        <w:rPr>
          <w:rFonts w:cstheme="minorHAnsi"/>
          <w:sz w:val="20"/>
          <w:szCs w:val="20"/>
        </w:rPr>
        <w:t xml:space="preserve">applied to the </w:t>
      </w:r>
      <w:proofErr w:type="spellStart"/>
      <w:r>
        <w:rPr>
          <w:rFonts w:cstheme="minorHAnsi"/>
          <w:sz w:val="20"/>
          <w:szCs w:val="20"/>
        </w:rPr>
        <w:t>analog</w:t>
      </w:r>
      <w:proofErr w:type="spellEnd"/>
      <w:r>
        <w:rPr>
          <w:rFonts w:cstheme="minorHAnsi"/>
          <w:sz w:val="20"/>
          <w:szCs w:val="20"/>
        </w:rPr>
        <w:t xml:space="preserve"> pin connected to the </w:t>
      </w:r>
      <w:r>
        <w:rPr>
          <w:rFonts w:cstheme="minorHAnsi"/>
          <w:sz w:val="20"/>
          <w:szCs w:val="20"/>
        </w:rPr>
        <w:t>battery</w:t>
      </w:r>
    </w:p>
    <w:p w:rsidR="00E40ED2" w:rsidRP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</w:p>
    <w:p w:rsidR="00E40ED2" w:rsidRP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  <w:r w:rsidRPr="00E40ED2">
        <w:rPr>
          <w:rFonts w:cstheme="minorHAnsi"/>
          <w:b/>
          <w:sz w:val="20"/>
          <w:szCs w:val="20"/>
        </w:rPr>
        <w:t>I Distr LineK</w:t>
      </w:r>
      <w:r w:rsidRPr="00E40ED2">
        <w:rPr>
          <w:rFonts w:cstheme="minorHAnsi"/>
          <w:sz w:val="20"/>
          <w:szCs w:val="20"/>
        </w:rPr>
        <w:t xml:space="preserve"> </w:t>
      </w:r>
      <w:r w:rsidRPr="00E40ED2">
        <w:rPr>
          <w:rFonts w:cstheme="minorHAnsi"/>
          <w:sz w:val="20"/>
          <w:szCs w:val="20"/>
        </w:rPr>
        <w:t>shows the calculated current [A]</w:t>
      </w:r>
      <w:r w:rsidR="000E6F2F">
        <w:rPr>
          <w:rFonts w:cstheme="minorHAnsi"/>
          <w:sz w:val="20"/>
          <w:szCs w:val="20"/>
        </w:rPr>
        <w:t xml:space="preserve"> flowing through the distribution line</w:t>
      </w:r>
    </w:p>
    <w:p w:rsidR="000E6F2F" w:rsidRDefault="00E40ED2" w:rsidP="000E6F2F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  <w:r w:rsidRPr="000E6F2F">
        <w:rPr>
          <w:rFonts w:cstheme="minorHAnsi"/>
          <w:b/>
          <w:sz w:val="20"/>
          <w:szCs w:val="20"/>
        </w:rPr>
        <w:t>I Bat LineW</w:t>
      </w:r>
      <w:r w:rsidRPr="000E6F2F">
        <w:rPr>
          <w:rFonts w:cstheme="minorHAnsi"/>
          <w:sz w:val="20"/>
          <w:szCs w:val="20"/>
        </w:rPr>
        <w:t xml:space="preserve"> </w:t>
      </w:r>
      <w:r w:rsidR="000E6F2F" w:rsidRPr="00E40ED2">
        <w:rPr>
          <w:rFonts w:cstheme="minorHAnsi"/>
          <w:sz w:val="20"/>
          <w:szCs w:val="20"/>
        </w:rPr>
        <w:t>shows the calculated current [A]</w:t>
      </w:r>
      <w:r w:rsidR="000E6F2F">
        <w:rPr>
          <w:rFonts w:cstheme="minorHAnsi"/>
          <w:sz w:val="20"/>
          <w:szCs w:val="20"/>
        </w:rPr>
        <w:t xml:space="preserve"> flowing through the </w:t>
      </w:r>
      <w:r w:rsidR="000E6F2F">
        <w:rPr>
          <w:rFonts w:cstheme="minorHAnsi"/>
          <w:sz w:val="20"/>
          <w:szCs w:val="20"/>
        </w:rPr>
        <w:t>battery. Can be positive or negative.</w:t>
      </w:r>
      <w:r w:rsidR="000E6F2F" w:rsidRPr="000E6F2F">
        <w:rPr>
          <w:rFonts w:cstheme="minorHAnsi"/>
          <w:b/>
          <w:sz w:val="20"/>
          <w:szCs w:val="20"/>
        </w:rPr>
        <w:t xml:space="preserve"> </w:t>
      </w:r>
    </w:p>
    <w:p w:rsidR="00E40ED2" w:rsidRPr="000E6F2F" w:rsidRDefault="00E40ED2" w:rsidP="000E6F2F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  <w:r w:rsidRPr="000E6F2F">
        <w:rPr>
          <w:rFonts w:cstheme="minorHAnsi"/>
          <w:b/>
          <w:sz w:val="20"/>
          <w:szCs w:val="20"/>
        </w:rPr>
        <w:t>Battery</w:t>
      </w:r>
      <w:r w:rsidR="000E6F2F">
        <w:rPr>
          <w:rFonts w:cstheme="minorHAnsi"/>
          <w:b/>
          <w:sz w:val="20"/>
          <w:szCs w:val="20"/>
        </w:rPr>
        <w:t xml:space="preserve">% </w:t>
      </w:r>
      <w:r w:rsidR="000E6F2F">
        <w:rPr>
          <w:rFonts w:cstheme="minorHAnsi"/>
          <w:sz w:val="20"/>
          <w:szCs w:val="20"/>
        </w:rPr>
        <w:t>shows the calculated residual percentage of battery charge (only during discharge)</w:t>
      </w:r>
    </w:p>
    <w:p w:rsid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  <w:lang w:val="it-IT"/>
        </w:rPr>
      </w:pPr>
    </w:p>
    <w:p w:rsidR="00E40ED2" w:rsidRDefault="00E40ED2" w:rsidP="000E6F2F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  <w:r w:rsidRPr="000E6F2F">
        <w:rPr>
          <w:rFonts w:cstheme="minorHAnsi"/>
          <w:b/>
          <w:sz w:val="20"/>
          <w:szCs w:val="20"/>
        </w:rPr>
        <w:t>Ah Charged so far</w:t>
      </w:r>
      <w:r w:rsidRPr="000E6F2F">
        <w:rPr>
          <w:rFonts w:cstheme="minorHAnsi"/>
          <w:sz w:val="20"/>
          <w:szCs w:val="20"/>
        </w:rPr>
        <w:t xml:space="preserve"> </w:t>
      </w:r>
      <w:r w:rsidR="000E6F2F" w:rsidRPr="000E6F2F">
        <w:rPr>
          <w:rFonts w:cstheme="minorHAnsi"/>
          <w:sz w:val="20"/>
          <w:szCs w:val="20"/>
        </w:rPr>
        <w:t xml:space="preserve">shows, only when charging, how many Ampere*hour [Ah] have been supplied </w:t>
      </w:r>
      <w:r w:rsidR="000E6F2F">
        <w:rPr>
          <w:rFonts w:cstheme="minorHAnsi"/>
          <w:sz w:val="20"/>
          <w:szCs w:val="20"/>
        </w:rPr>
        <w:t xml:space="preserve">so far </w:t>
      </w:r>
      <w:r w:rsidR="000E6F2F" w:rsidRPr="000E6F2F">
        <w:rPr>
          <w:rFonts w:cstheme="minorHAnsi"/>
          <w:sz w:val="20"/>
          <w:szCs w:val="20"/>
        </w:rPr>
        <w:t xml:space="preserve">to the battery </w:t>
      </w:r>
    </w:p>
    <w:p w:rsidR="000E6F2F" w:rsidRDefault="000E6F2F" w:rsidP="000E6F2F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  <w:lang w:val="it-IT"/>
        </w:rPr>
      </w:pPr>
    </w:p>
    <w:p w:rsidR="00E40ED2" w:rsidRPr="000E6F2F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  <w:r w:rsidRPr="000E6F2F">
        <w:rPr>
          <w:rFonts w:cstheme="minorHAnsi"/>
          <w:b/>
          <w:sz w:val="20"/>
          <w:szCs w:val="20"/>
        </w:rPr>
        <w:t>Ah Last Completed Charge</w:t>
      </w:r>
      <w:r w:rsidRPr="000E6F2F">
        <w:rPr>
          <w:rFonts w:cstheme="minorHAnsi"/>
          <w:sz w:val="20"/>
          <w:szCs w:val="20"/>
        </w:rPr>
        <w:t xml:space="preserve"> </w:t>
      </w:r>
      <w:r w:rsidR="000E6F2F" w:rsidRPr="000E6F2F">
        <w:rPr>
          <w:rFonts w:cstheme="minorHAnsi"/>
          <w:sz w:val="20"/>
          <w:szCs w:val="20"/>
        </w:rPr>
        <w:t xml:space="preserve">shows how many </w:t>
      </w:r>
      <w:r w:rsidR="000E6F2F" w:rsidRPr="000E6F2F">
        <w:rPr>
          <w:rFonts w:cstheme="minorHAnsi"/>
          <w:sz w:val="20"/>
          <w:szCs w:val="20"/>
        </w:rPr>
        <w:t xml:space="preserve">Ampere*hour [Ah] </w:t>
      </w:r>
      <w:r w:rsidR="000E6F2F" w:rsidRPr="000E6F2F">
        <w:rPr>
          <w:rFonts w:cstheme="minorHAnsi"/>
          <w:sz w:val="20"/>
          <w:szCs w:val="20"/>
        </w:rPr>
        <w:t>were supplied to the battery during last</w:t>
      </w:r>
      <w:r w:rsidR="000E6F2F">
        <w:rPr>
          <w:rFonts w:cstheme="minorHAnsi"/>
          <w:sz w:val="20"/>
          <w:szCs w:val="20"/>
        </w:rPr>
        <w:t xml:space="preserve"> complete charge/recharge cycle</w:t>
      </w:r>
      <w:r w:rsidR="000E6F2F" w:rsidRPr="000E6F2F">
        <w:rPr>
          <w:rFonts w:cstheme="minorHAnsi"/>
          <w:b/>
          <w:sz w:val="20"/>
          <w:szCs w:val="20"/>
        </w:rPr>
        <w:t xml:space="preserve"> </w:t>
      </w:r>
    </w:p>
    <w:p w:rsidR="00E40ED2" w:rsidRPr="000E6F2F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</w:p>
    <w:p w:rsidR="000E6F2F" w:rsidRDefault="00E40ED2" w:rsidP="000E6F2F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  <w:r w:rsidRPr="000E6F2F">
        <w:rPr>
          <w:rFonts w:cstheme="minorHAnsi"/>
          <w:b/>
          <w:sz w:val="20"/>
          <w:szCs w:val="20"/>
        </w:rPr>
        <w:t>Ah Discharged</w:t>
      </w:r>
      <w:r w:rsidRPr="000E6F2F">
        <w:rPr>
          <w:rFonts w:cstheme="minorHAnsi"/>
          <w:sz w:val="20"/>
          <w:szCs w:val="20"/>
        </w:rPr>
        <w:t xml:space="preserve"> </w:t>
      </w:r>
      <w:r w:rsidRPr="000E6F2F">
        <w:rPr>
          <w:rFonts w:cstheme="minorHAnsi"/>
          <w:b/>
          <w:sz w:val="20"/>
          <w:szCs w:val="20"/>
        </w:rPr>
        <w:t>so far</w:t>
      </w:r>
      <w:r w:rsidRPr="000E6F2F">
        <w:rPr>
          <w:rFonts w:cstheme="minorHAnsi"/>
          <w:sz w:val="20"/>
          <w:szCs w:val="20"/>
        </w:rPr>
        <w:t xml:space="preserve"> </w:t>
      </w:r>
      <w:r w:rsidR="000E6F2F" w:rsidRPr="000E6F2F">
        <w:rPr>
          <w:rFonts w:cstheme="minorHAnsi"/>
          <w:sz w:val="20"/>
          <w:szCs w:val="20"/>
        </w:rPr>
        <w:t xml:space="preserve">shows, only when </w:t>
      </w:r>
      <w:r w:rsidR="000E6F2F">
        <w:rPr>
          <w:rFonts w:cstheme="minorHAnsi"/>
          <w:sz w:val="20"/>
          <w:szCs w:val="20"/>
        </w:rPr>
        <w:t>dis</w:t>
      </w:r>
      <w:r w:rsidR="000E6F2F" w:rsidRPr="000E6F2F">
        <w:rPr>
          <w:rFonts w:cstheme="minorHAnsi"/>
          <w:sz w:val="20"/>
          <w:szCs w:val="20"/>
        </w:rPr>
        <w:t xml:space="preserve">charging, how many Ampere*hour [Ah] have been </w:t>
      </w:r>
      <w:r w:rsidR="000E6F2F">
        <w:rPr>
          <w:rFonts w:cstheme="minorHAnsi"/>
          <w:sz w:val="20"/>
          <w:szCs w:val="20"/>
        </w:rPr>
        <w:t>draine</w:t>
      </w:r>
      <w:r w:rsidR="000E6F2F" w:rsidRPr="000E6F2F">
        <w:rPr>
          <w:rFonts w:cstheme="minorHAnsi"/>
          <w:sz w:val="20"/>
          <w:szCs w:val="20"/>
        </w:rPr>
        <w:t xml:space="preserve">d </w:t>
      </w:r>
      <w:r w:rsidR="000E6F2F">
        <w:rPr>
          <w:rFonts w:cstheme="minorHAnsi"/>
          <w:sz w:val="20"/>
          <w:szCs w:val="20"/>
        </w:rPr>
        <w:t xml:space="preserve">so far </w:t>
      </w:r>
      <w:r w:rsidR="000E6F2F">
        <w:rPr>
          <w:rFonts w:cstheme="minorHAnsi"/>
          <w:sz w:val="20"/>
          <w:szCs w:val="20"/>
        </w:rPr>
        <w:t xml:space="preserve">from </w:t>
      </w:r>
      <w:r w:rsidR="000E6F2F" w:rsidRPr="000E6F2F">
        <w:rPr>
          <w:rFonts w:cstheme="minorHAnsi"/>
          <w:sz w:val="20"/>
          <w:szCs w:val="20"/>
        </w:rPr>
        <w:t xml:space="preserve">the battery </w:t>
      </w:r>
    </w:p>
    <w:p w:rsidR="000E6F2F" w:rsidRDefault="000E6F2F" w:rsidP="000E6F2F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</w:p>
    <w:p w:rsidR="000E6F2F" w:rsidRPr="000E6F2F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  <w:r w:rsidRPr="000E6F2F">
        <w:rPr>
          <w:rFonts w:cstheme="minorHAnsi"/>
          <w:b/>
          <w:sz w:val="20"/>
          <w:szCs w:val="20"/>
        </w:rPr>
        <w:t>Ah Last Discharge</w:t>
      </w:r>
      <w:r w:rsidRPr="000E6F2F">
        <w:rPr>
          <w:rFonts w:cstheme="minorHAnsi"/>
          <w:sz w:val="20"/>
          <w:szCs w:val="20"/>
        </w:rPr>
        <w:t xml:space="preserve"> </w:t>
      </w:r>
      <w:r w:rsidR="000E6F2F" w:rsidRPr="000E6F2F">
        <w:rPr>
          <w:rFonts w:cstheme="minorHAnsi"/>
          <w:sz w:val="20"/>
          <w:szCs w:val="20"/>
        </w:rPr>
        <w:t xml:space="preserve">shows how many Ampere*hour [Ah] were </w:t>
      </w:r>
      <w:r w:rsidR="000E6F2F">
        <w:rPr>
          <w:rFonts w:cstheme="minorHAnsi"/>
          <w:sz w:val="20"/>
          <w:szCs w:val="20"/>
        </w:rPr>
        <w:t xml:space="preserve">drained from </w:t>
      </w:r>
      <w:r w:rsidR="000E6F2F" w:rsidRPr="000E6F2F">
        <w:rPr>
          <w:rFonts w:cstheme="minorHAnsi"/>
          <w:sz w:val="20"/>
          <w:szCs w:val="20"/>
        </w:rPr>
        <w:t xml:space="preserve">the battery during </w:t>
      </w:r>
      <w:r w:rsidR="000E6F2F">
        <w:rPr>
          <w:rFonts w:cstheme="minorHAnsi"/>
          <w:sz w:val="20"/>
          <w:szCs w:val="20"/>
        </w:rPr>
        <w:t>last discharge event</w:t>
      </w:r>
    </w:p>
    <w:p w:rsidR="000E6F2F" w:rsidRPr="000E6F2F" w:rsidRDefault="000E6F2F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</w:p>
    <w:p w:rsidR="000E6F2F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  <w:lang w:val="it-IT"/>
        </w:rPr>
      </w:pPr>
      <w:r w:rsidRPr="000E6F2F">
        <w:rPr>
          <w:rFonts w:cstheme="minorHAnsi"/>
          <w:b/>
          <w:sz w:val="20"/>
          <w:szCs w:val="20"/>
        </w:rPr>
        <w:t>Ah Current Battery Charge</w:t>
      </w:r>
      <w:r w:rsidRPr="000E6F2F">
        <w:rPr>
          <w:rFonts w:cstheme="minorHAnsi"/>
          <w:sz w:val="20"/>
          <w:szCs w:val="20"/>
        </w:rPr>
        <w:t xml:space="preserve"> </w:t>
      </w:r>
      <w:r w:rsidR="000E6F2F" w:rsidRPr="000E6F2F">
        <w:rPr>
          <w:rFonts w:cstheme="minorHAnsi"/>
          <w:sz w:val="20"/>
          <w:szCs w:val="20"/>
        </w:rPr>
        <w:t>shows the residual charge of the battery.</w:t>
      </w:r>
      <w:r w:rsidR="000E6F2F">
        <w:rPr>
          <w:rFonts w:cstheme="minorHAnsi"/>
          <w:sz w:val="20"/>
          <w:szCs w:val="20"/>
        </w:rPr>
        <w:t xml:space="preserve"> This is be reset to the factory value in the Idle status.</w:t>
      </w:r>
    </w:p>
    <w:p w:rsidR="00E40ED2" w:rsidRDefault="000E6F2F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  <w:lang w:val="it-IT"/>
        </w:rPr>
      </w:pPr>
      <w:r>
        <w:rPr>
          <w:rFonts w:cstheme="minorHAnsi"/>
          <w:b/>
          <w:sz w:val="20"/>
          <w:szCs w:val="20"/>
          <w:lang w:val="it-IT"/>
        </w:rPr>
        <w:t xml:space="preserve"> </w:t>
      </w:r>
    </w:p>
    <w:p w:rsidR="00E40ED2" w:rsidRPr="00D1143E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  <w:r w:rsidRPr="00D1143E">
        <w:rPr>
          <w:rFonts w:cstheme="minorHAnsi"/>
          <w:b/>
          <w:sz w:val="20"/>
          <w:szCs w:val="20"/>
        </w:rPr>
        <w:t xml:space="preserve">Estimated hours </w:t>
      </w:r>
      <w:r w:rsidR="00D1143E" w:rsidRPr="00D1143E">
        <w:rPr>
          <w:rFonts w:cstheme="minorHAnsi"/>
          <w:sz w:val="20"/>
          <w:szCs w:val="20"/>
        </w:rPr>
        <w:t>shows, during discharge, the estimated hours of duration of the battery</w:t>
      </w:r>
      <w:r w:rsidRPr="00D1143E">
        <w:rPr>
          <w:rFonts w:cstheme="minorHAnsi"/>
          <w:sz w:val="20"/>
          <w:szCs w:val="20"/>
        </w:rPr>
        <w:br/>
      </w:r>
    </w:p>
    <w:p w:rsidR="00E40ED2" w:rsidRDefault="00E40ED2" w:rsidP="00D1143E">
      <w:pPr>
        <w:pStyle w:val="ListParagraph"/>
        <w:spacing w:after="0" w:line="240" w:lineRule="auto"/>
        <w:ind w:left="0"/>
        <w:rPr>
          <w:rFonts w:cstheme="minorHAnsi"/>
          <w:sz w:val="20"/>
          <w:szCs w:val="20"/>
        </w:rPr>
      </w:pPr>
      <w:r w:rsidRPr="00D1143E">
        <w:rPr>
          <w:rFonts w:cstheme="minorHAnsi"/>
          <w:b/>
          <w:sz w:val="20"/>
          <w:szCs w:val="20"/>
        </w:rPr>
        <w:t>pages today</w:t>
      </w:r>
      <w:r w:rsidRPr="00D1143E">
        <w:rPr>
          <w:rFonts w:cstheme="minorHAnsi"/>
          <w:sz w:val="20"/>
          <w:szCs w:val="20"/>
        </w:rPr>
        <w:t xml:space="preserve"> </w:t>
      </w:r>
      <w:r w:rsidRPr="008F1013">
        <w:rPr>
          <w:rFonts w:cstheme="minorHAnsi"/>
          <w:sz w:val="20"/>
          <w:szCs w:val="20"/>
        </w:rPr>
        <w:t xml:space="preserve">shows how many </w:t>
      </w:r>
      <w:r>
        <w:rPr>
          <w:rFonts w:cstheme="minorHAnsi"/>
          <w:sz w:val="20"/>
          <w:szCs w:val="20"/>
        </w:rPr>
        <w:t xml:space="preserve">html </w:t>
      </w:r>
      <w:r w:rsidRPr="008F1013">
        <w:rPr>
          <w:rFonts w:cstheme="minorHAnsi"/>
          <w:sz w:val="20"/>
          <w:szCs w:val="20"/>
        </w:rPr>
        <w:t>pages were served in the last 24 hours (by default), counted from device power on</w:t>
      </w:r>
      <w:r>
        <w:rPr>
          <w:rFonts w:cstheme="minorHAnsi"/>
          <w:sz w:val="20"/>
          <w:szCs w:val="20"/>
        </w:rPr>
        <w:t>.</w:t>
      </w:r>
    </w:p>
    <w:p w:rsidR="00E40ED2" w:rsidRDefault="00E40ED2" w:rsidP="00D1143E">
      <w:pPr>
        <w:pStyle w:val="ListParagraph"/>
        <w:spacing w:after="0" w:line="240" w:lineRule="auto"/>
        <w:ind w:left="0"/>
        <w:rPr>
          <w:rFonts w:cstheme="minorHAnsi"/>
          <w:sz w:val="20"/>
          <w:szCs w:val="20"/>
        </w:rPr>
      </w:pPr>
      <w:r w:rsidRPr="00D1143E">
        <w:rPr>
          <w:rFonts w:cstheme="minorHAnsi"/>
          <w:b/>
          <w:sz w:val="20"/>
          <w:szCs w:val="20"/>
        </w:rPr>
        <w:lastRenderedPageBreak/>
        <w:t>pages yest</w:t>
      </w:r>
      <w:r w:rsidRPr="00D1143E">
        <w:rPr>
          <w:rFonts w:cstheme="minorHAnsi"/>
          <w:sz w:val="20"/>
          <w:szCs w:val="20"/>
        </w:rPr>
        <w:t xml:space="preserve">. </w:t>
      </w:r>
      <w:r w:rsidRPr="008F1013">
        <w:rPr>
          <w:rFonts w:cstheme="minorHAnsi"/>
          <w:sz w:val="20"/>
          <w:szCs w:val="20"/>
        </w:rPr>
        <w:t xml:space="preserve">shows how many times were served </w:t>
      </w:r>
      <w:r>
        <w:rPr>
          <w:rFonts w:cstheme="minorHAnsi"/>
          <w:sz w:val="20"/>
          <w:szCs w:val="20"/>
        </w:rPr>
        <w:t>in the 24 hours before.</w:t>
      </w:r>
    </w:p>
    <w:p w:rsidR="00E40ED2" w:rsidRPr="00E40ED2" w:rsidRDefault="00E40ED2" w:rsidP="00E40ED2">
      <w:pPr>
        <w:pStyle w:val="ListParagraph"/>
        <w:spacing w:after="0" w:line="240" w:lineRule="auto"/>
        <w:ind w:left="0"/>
        <w:rPr>
          <w:rFonts w:cstheme="minorHAnsi"/>
          <w:b/>
          <w:sz w:val="20"/>
          <w:szCs w:val="20"/>
        </w:rPr>
      </w:pPr>
    </w:p>
    <w:p w:rsidR="00E40ED2" w:rsidRPr="00D1143E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  <w:r w:rsidRPr="00D1143E">
        <w:rPr>
          <w:rFonts w:cstheme="minorHAnsi"/>
          <w:b/>
          <w:sz w:val="20"/>
          <w:szCs w:val="20"/>
        </w:rPr>
        <w:t>mail sent</w:t>
      </w:r>
      <w:r w:rsidRPr="00D1143E">
        <w:rPr>
          <w:rFonts w:cstheme="minorHAnsi"/>
          <w:sz w:val="20"/>
          <w:szCs w:val="20"/>
        </w:rPr>
        <w:t xml:space="preserve"> </w:t>
      </w:r>
      <w:r w:rsidR="00D1143E" w:rsidRPr="00D1143E">
        <w:rPr>
          <w:rFonts w:cstheme="minorHAnsi"/>
          <w:sz w:val="20"/>
          <w:szCs w:val="20"/>
        </w:rPr>
        <w:t>show</w:t>
      </w:r>
      <w:r w:rsidR="00D1143E">
        <w:rPr>
          <w:rFonts w:cstheme="minorHAnsi"/>
          <w:sz w:val="20"/>
          <w:szCs w:val="20"/>
        </w:rPr>
        <w:t>s</w:t>
      </w:r>
      <w:r w:rsidR="00D1143E" w:rsidRPr="00D1143E">
        <w:rPr>
          <w:rFonts w:cstheme="minorHAnsi"/>
          <w:sz w:val="20"/>
          <w:szCs w:val="20"/>
        </w:rPr>
        <w:t xml:space="preserve"> the absolute counter of e-mail submitted successfully to </w:t>
      </w:r>
      <w:r w:rsidR="00D1143E">
        <w:rPr>
          <w:rFonts w:cstheme="minorHAnsi"/>
          <w:sz w:val="20"/>
          <w:szCs w:val="20"/>
        </w:rPr>
        <w:t xml:space="preserve">the </w:t>
      </w:r>
      <w:r w:rsidR="00D1143E" w:rsidRPr="00D1143E">
        <w:rPr>
          <w:rFonts w:cstheme="minorHAnsi"/>
          <w:sz w:val="20"/>
          <w:szCs w:val="20"/>
        </w:rPr>
        <w:t xml:space="preserve">SMTP </w:t>
      </w:r>
      <w:r w:rsidR="00D1143E">
        <w:rPr>
          <w:rFonts w:cstheme="minorHAnsi"/>
          <w:sz w:val="20"/>
          <w:szCs w:val="20"/>
        </w:rPr>
        <w:t>server</w:t>
      </w:r>
    </w:p>
    <w:p w:rsidR="00E40ED2" w:rsidRPr="00D1143E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</w:p>
    <w:p w:rsid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  <w:r w:rsidRPr="00D1143E">
        <w:rPr>
          <w:rFonts w:cstheme="minorHAnsi"/>
          <w:b/>
          <w:sz w:val="20"/>
          <w:szCs w:val="20"/>
        </w:rPr>
        <w:t>mail failed</w:t>
      </w:r>
      <w:r w:rsidRPr="00D1143E">
        <w:rPr>
          <w:rFonts w:cstheme="minorHAnsi"/>
          <w:sz w:val="20"/>
          <w:szCs w:val="20"/>
        </w:rPr>
        <w:t xml:space="preserve"> </w:t>
      </w:r>
      <w:r w:rsidR="00D1143E" w:rsidRPr="00D1143E">
        <w:rPr>
          <w:rFonts w:cstheme="minorHAnsi"/>
          <w:sz w:val="20"/>
          <w:szCs w:val="20"/>
        </w:rPr>
        <w:t>shows the absolute number of failures in submitting e-mails to the SMTP server</w:t>
      </w:r>
    </w:p>
    <w:p w:rsidR="00D1143E" w:rsidRPr="00D1143E" w:rsidRDefault="00D1143E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</w:p>
    <w:p w:rsidR="00E40ED2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  <w:r w:rsidRPr="00D1143E">
        <w:rPr>
          <w:rFonts w:cstheme="minorHAnsi"/>
          <w:b/>
          <w:sz w:val="20"/>
          <w:szCs w:val="20"/>
        </w:rPr>
        <w:t>Max Ah for next recharge</w:t>
      </w:r>
      <w:r w:rsidRPr="00D1143E">
        <w:rPr>
          <w:rFonts w:cstheme="minorHAnsi"/>
          <w:sz w:val="20"/>
          <w:szCs w:val="20"/>
        </w:rPr>
        <w:t xml:space="preserve"> </w:t>
      </w:r>
      <w:r w:rsidR="00D1143E" w:rsidRPr="00D1143E">
        <w:rPr>
          <w:rFonts w:cstheme="minorHAnsi"/>
          <w:sz w:val="20"/>
          <w:szCs w:val="20"/>
        </w:rPr>
        <w:t>shows the charge safety limit for the next recharge</w:t>
      </w:r>
    </w:p>
    <w:p w:rsidR="00D1143E" w:rsidRPr="00D1143E" w:rsidRDefault="00D1143E" w:rsidP="00E40ED2">
      <w:pPr>
        <w:pStyle w:val="ListParagraph"/>
        <w:spacing w:after="100" w:afterAutospacing="1" w:line="240" w:lineRule="auto"/>
        <w:ind w:left="0"/>
        <w:rPr>
          <w:rFonts w:cstheme="minorHAnsi"/>
          <w:b/>
          <w:sz w:val="20"/>
          <w:szCs w:val="20"/>
        </w:rPr>
      </w:pPr>
    </w:p>
    <w:p w:rsidR="00E40ED2" w:rsidRPr="00D1143E" w:rsidRDefault="00E40ED2" w:rsidP="00E40ED2">
      <w:pPr>
        <w:pStyle w:val="ListParagraph"/>
        <w:spacing w:after="100" w:afterAutospacing="1" w:line="240" w:lineRule="auto"/>
        <w:ind w:left="0"/>
        <w:rPr>
          <w:rFonts w:cstheme="minorHAnsi"/>
          <w:sz w:val="20"/>
          <w:szCs w:val="20"/>
        </w:rPr>
      </w:pPr>
      <w:r w:rsidRPr="00D1143E">
        <w:rPr>
          <w:rFonts w:cstheme="minorHAnsi"/>
          <w:b/>
          <w:sz w:val="20"/>
          <w:szCs w:val="20"/>
        </w:rPr>
        <w:t>net tests</w:t>
      </w:r>
      <w:r w:rsidRPr="00D1143E">
        <w:rPr>
          <w:rFonts w:cstheme="minorHAnsi"/>
          <w:sz w:val="20"/>
          <w:szCs w:val="20"/>
        </w:rPr>
        <w:t xml:space="preserve"> </w:t>
      </w:r>
      <w:r w:rsidR="00D1143E" w:rsidRPr="00D1143E">
        <w:rPr>
          <w:rFonts w:cstheme="minorHAnsi"/>
          <w:sz w:val="20"/>
          <w:szCs w:val="20"/>
        </w:rPr>
        <w:t>shows the absolute counter of successful tests of network connectivity</w:t>
      </w:r>
      <w:r w:rsidRPr="00D1143E">
        <w:rPr>
          <w:rFonts w:cstheme="minorHAnsi"/>
          <w:sz w:val="20"/>
          <w:szCs w:val="20"/>
        </w:rPr>
        <w:br/>
      </w:r>
    </w:p>
    <w:p w:rsidR="00D1143E" w:rsidRPr="007B6B50" w:rsidRDefault="00E40ED2" w:rsidP="00D1143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D1143E">
        <w:rPr>
          <w:rFonts w:cstheme="minorHAnsi"/>
          <w:b/>
          <w:sz w:val="20"/>
          <w:szCs w:val="20"/>
        </w:rPr>
        <w:t>net resets</w:t>
      </w:r>
      <w:r w:rsidRPr="00D1143E">
        <w:rPr>
          <w:rFonts w:cstheme="minorHAnsi"/>
          <w:sz w:val="20"/>
          <w:szCs w:val="20"/>
        </w:rPr>
        <w:t xml:space="preserve"> </w:t>
      </w:r>
      <w:r w:rsidR="00D1143E" w:rsidRPr="007B6B50">
        <w:rPr>
          <w:rFonts w:cstheme="minorHAnsi"/>
          <w:sz w:val="20"/>
          <w:szCs w:val="20"/>
        </w:rPr>
        <w:t xml:space="preserve">shows how many times </w:t>
      </w:r>
      <w:proofErr w:type="spellStart"/>
      <w:r w:rsidR="00D1143E" w:rsidRPr="007B6B50">
        <w:rPr>
          <w:rFonts w:cstheme="minorHAnsi"/>
          <w:sz w:val="20"/>
          <w:szCs w:val="20"/>
        </w:rPr>
        <w:t>Arduino’s</w:t>
      </w:r>
      <w:proofErr w:type="spellEnd"/>
      <w:r w:rsidR="00D1143E" w:rsidRPr="007B6B50">
        <w:rPr>
          <w:rFonts w:cstheme="minorHAnsi"/>
          <w:sz w:val="20"/>
          <w:szCs w:val="20"/>
        </w:rPr>
        <w:t xml:space="preserve"> network services were restarted due to internet/LAN connectivity problem </w:t>
      </w:r>
    </w:p>
    <w:sectPr w:rsidR="00D1143E" w:rsidRPr="007B6B5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676F3"/>
    <w:multiLevelType w:val="hybridMultilevel"/>
    <w:tmpl w:val="FE021682"/>
    <w:lvl w:ilvl="0" w:tplc="89A8580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D0E9C"/>
    <w:multiLevelType w:val="hybridMultilevel"/>
    <w:tmpl w:val="710C48E4"/>
    <w:lvl w:ilvl="0" w:tplc="693491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51"/>
    <w:rsid w:val="00027FD9"/>
    <w:rsid w:val="000C3852"/>
    <w:rsid w:val="000C4BBB"/>
    <w:rsid w:val="000E6F2F"/>
    <w:rsid w:val="001A4656"/>
    <w:rsid w:val="001D56D5"/>
    <w:rsid w:val="001E40EA"/>
    <w:rsid w:val="001F2432"/>
    <w:rsid w:val="001F767F"/>
    <w:rsid w:val="002124DB"/>
    <w:rsid w:val="00222CA0"/>
    <w:rsid w:val="002356DB"/>
    <w:rsid w:val="00244ADC"/>
    <w:rsid w:val="002F57E7"/>
    <w:rsid w:val="002F5C90"/>
    <w:rsid w:val="00317EE3"/>
    <w:rsid w:val="00320ABE"/>
    <w:rsid w:val="003454CC"/>
    <w:rsid w:val="00395CEC"/>
    <w:rsid w:val="003E2CDE"/>
    <w:rsid w:val="003E5A7A"/>
    <w:rsid w:val="004768F8"/>
    <w:rsid w:val="004840E9"/>
    <w:rsid w:val="00495AC3"/>
    <w:rsid w:val="004A215B"/>
    <w:rsid w:val="0050503D"/>
    <w:rsid w:val="00562888"/>
    <w:rsid w:val="00562AD4"/>
    <w:rsid w:val="005713A7"/>
    <w:rsid w:val="00584BD4"/>
    <w:rsid w:val="005E3E87"/>
    <w:rsid w:val="006B1AA6"/>
    <w:rsid w:val="006D1A6E"/>
    <w:rsid w:val="00716E58"/>
    <w:rsid w:val="007463EC"/>
    <w:rsid w:val="00793E74"/>
    <w:rsid w:val="007A1F6D"/>
    <w:rsid w:val="007B56B4"/>
    <w:rsid w:val="007B6B50"/>
    <w:rsid w:val="007E005B"/>
    <w:rsid w:val="007E3129"/>
    <w:rsid w:val="008070DB"/>
    <w:rsid w:val="00850F4E"/>
    <w:rsid w:val="008744C6"/>
    <w:rsid w:val="0087704D"/>
    <w:rsid w:val="00881EA8"/>
    <w:rsid w:val="008854A9"/>
    <w:rsid w:val="008F06E0"/>
    <w:rsid w:val="008F1013"/>
    <w:rsid w:val="009015ED"/>
    <w:rsid w:val="00954DF2"/>
    <w:rsid w:val="009C5E1F"/>
    <w:rsid w:val="009D31A5"/>
    <w:rsid w:val="00A02242"/>
    <w:rsid w:val="00A27551"/>
    <w:rsid w:val="00A66532"/>
    <w:rsid w:val="00A96726"/>
    <w:rsid w:val="00AB12A1"/>
    <w:rsid w:val="00AC2958"/>
    <w:rsid w:val="00B25BF8"/>
    <w:rsid w:val="00B53799"/>
    <w:rsid w:val="00B55148"/>
    <w:rsid w:val="00B663EB"/>
    <w:rsid w:val="00B9089F"/>
    <w:rsid w:val="00BE6408"/>
    <w:rsid w:val="00BF1DDD"/>
    <w:rsid w:val="00BF355F"/>
    <w:rsid w:val="00C2795C"/>
    <w:rsid w:val="00C35917"/>
    <w:rsid w:val="00C55461"/>
    <w:rsid w:val="00C9767B"/>
    <w:rsid w:val="00CA6197"/>
    <w:rsid w:val="00CB496B"/>
    <w:rsid w:val="00D04B05"/>
    <w:rsid w:val="00D1143E"/>
    <w:rsid w:val="00D22DB2"/>
    <w:rsid w:val="00D80D09"/>
    <w:rsid w:val="00D83CD4"/>
    <w:rsid w:val="00DF0B7C"/>
    <w:rsid w:val="00E40ED2"/>
    <w:rsid w:val="00E626FC"/>
    <w:rsid w:val="00EE3EE7"/>
    <w:rsid w:val="00F105D4"/>
    <w:rsid w:val="00F35E60"/>
    <w:rsid w:val="00F46AD4"/>
    <w:rsid w:val="00FF1A4E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5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755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E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5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755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E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0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inionatedgeek.com/dotnet/tools/base64encod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pinionatedgeek.com/dotnet/tools/base64enco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55290-C671-4630-8CC0-A4B071C5D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PARMIGIANI, Claudio, VF-IT</dc:creator>
  <cp:lastModifiedBy>PARMIGIANI, Claudio, VF-IT</cp:lastModifiedBy>
  <cp:revision>27</cp:revision>
  <dcterms:created xsi:type="dcterms:W3CDTF">2013-02-22T07:29:00Z</dcterms:created>
  <dcterms:modified xsi:type="dcterms:W3CDTF">2013-04-28T12:24:00Z</dcterms:modified>
</cp:coreProperties>
</file>